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7" w:type="dxa"/>
        <w:tblInd w:w="49"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157"/>
      </w:tblGrid>
      <w:tr w:rsidR="00E0117E" w:rsidRPr="00E0117E" w14:paraId="415177ED" w14:textId="77777777" w:rsidTr="00A25CA3">
        <w:trPr>
          <w:trHeight w:val="2404"/>
        </w:trPr>
        <w:tc>
          <w:tcPr>
            <w:tcW w:w="10157" w:type="dxa"/>
            <w:tcBorders>
              <w:top w:val="nil"/>
              <w:bottom w:val="nil"/>
            </w:tcBorders>
            <w:tcMar>
              <w:left w:w="49" w:type="dxa"/>
              <w:right w:w="49" w:type="dxa"/>
            </w:tcMar>
          </w:tcPr>
          <w:p w14:paraId="384EABC4" w14:textId="78238C25" w:rsidR="00E0117E" w:rsidRPr="00E0117E" w:rsidRDefault="00E0117E" w:rsidP="00E0117E">
            <w:pPr>
              <w:rPr>
                <w:rFonts w:hint="default"/>
                <w:color w:val="auto"/>
                <w:sz w:val="21"/>
                <w:szCs w:val="21"/>
              </w:rPr>
            </w:pPr>
            <w:r w:rsidRPr="00E0117E">
              <w:rPr>
                <w:b/>
                <w:bCs/>
                <w:color w:val="auto"/>
                <w:sz w:val="21"/>
                <w:szCs w:val="21"/>
              </w:rPr>
              <w:t>別記様式第</w:t>
            </w:r>
            <w:r w:rsidR="00B25F48">
              <w:rPr>
                <w:b/>
                <w:bCs/>
                <w:color w:val="auto"/>
                <w:sz w:val="21"/>
                <w:szCs w:val="21"/>
              </w:rPr>
              <w:t>６</w:t>
            </w:r>
            <w:r w:rsidRPr="00E0117E">
              <w:rPr>
                <w:b/>
                <w:bCs/>
                <w:color w:val="auto"/>
                <w:sz w:val="21"/>
                <w:szCs w:val="21"/>
              </w:rPr>
              <w:t>号（第</w:t>
            </w:r>
            <w:r w:rsidR="00307142">
              <w:rPr>
                <w:b/>
                <w:bCs/>
                <w:color w:val="auto"/>
                <w:sz w:val="21"/>
                <w:szCs w:val="21"/>
              </w:rPr>
              <w:t>８</w:t>
            </w:r>
            <w:r w:rsidR="00B25F48">
              <w:rPr>
                <w:b/>
                <w:bCs/>
                <w:color w:val="auto"/>
                <w:sz w:val="21"/>
                <w:szCs w:val="21"/>
              </w:rPr>
              <w:t>の１</w:t>
            </w:r>
            <w:r w:rsidRPr="00E0117E">
              <w:rPr>
                <w:b/>
                <w:bCs/>
                <w:color w:val="auto"/>
                <w:sz w:val="21"/>
                <w:szCs w:val="21"/>
              </w:rPr>
              <w:t>関係）</w:t>
            </w:r>
          </w:p>
          <w:p w14:paraId="1CF84E82" w14:textId="77777777" w:rsidR="00E0117E" w:rsidRPr="00E0117E" w:rsidRDefault="00E0117E" w:rsidP="00E0117E">
            <w:pPr>
              <w:rPr>
                <w:rFonts w:hint="default"/>
                <w:color w:val="auto"/>
                <w:sz w:val="21"/>
                <w:szCs w:val="21"/>
              </w:rPr>
            </w:pPr>
          </w:p>
          <w:p w14:paraId="7CE88586" w14:textId="79D42658" w:rsidR="00E0117E" w:rsidRPr="00B25F48" w:rsidRDefault="00307142" w:rsidP="00E0117E">
            <w:pPr>
              <w:jc w:val="center"/>
              <w:rPr>
                <w:rFonts w:ascii="ＭＳ 明朝" w:hAnsi="ＭＳ 明朝" w:hint="default"/>
                <w:color w:val="auto"/>
                <w:sz w:val="21"/>
                <w:szCs w:val="21"/>
              </w:rPr>
            </w:pPr>
            <w:r>
              <w:rPr>
                <w:rFonts w:ascii="ＭＳ 明朝" w:hAnsi="ＭＳ 明朝"/>
                <w:color w:val="auto"/>
                <w:sz w:val="21"/>
                <w:szCs w:val="21"/>
              </w:rPr>
              <w:t>令和４</w:t>
            </w:r>
            <w:r w:rsidR="00E0117E" w:rsidRPr="00B25F48">
              <w:rPr>
                <w:rFonts w:ascii="ＭＳ 明朝" w:hAnsi="ＭＳ 明朝"/>
                <w:color w:val="auto"/>
                <w:sz w:val="21"/>
                <w:szCs w:val="21"/>
              </w:rPr>
              <w:t>年度</w:t>
            </w:r>
            <w:r>
              <w:rPr>
                <w:rFonts w:ascii="ＭＳ 明朝" w:hAnsi="ＭＳ 明朝"/>
                <w:color w:val="auto"/>
                <w:sz w:val="21"/>
                <w:szCs w:val="21"/>
              </w:rPr>
              <w:t>補正</w:t>
            </w:r>
            <w:r w:rsidR="00E0117E" w:rsidRPr="00B25F48">
              <w:rPr>
                <w:rFonts w:ascii="ＭＳ 明朝" w:hAnsi="ＭＳ 明朝"/>
                <w:color w:val="auto"/>
                <w:sz w:val="21"/>
                <w:szCs w:val="21"/>
              </w:rPr>
              <w:t xml:space="preserve">　</w:t>
            </w:r>
            <w:r w:rsidR="007D136A" w:rsidRPr="00B25F48">
              <w:rPr>
                <w:rFonts w:ascii="ＭＳ 明朝" w:hAnsi="ＭＳ 明朝"/>
                <w:color w:val="auto"/>
                <w:sz w:val="21"/>
                <w:szCs w:val="21"/>
              </w:rPr>
              <w:t>外食産業事業継続緊急支援</w:t>
            </w:r>
            <w:r>
              <w:rPr>
                <w:rFonts w:ascii="ＭＳ 明朝" w:hAnsi="ＭＳ 明朝"/>
                <w:color w:val="auto"/>
                <w:sz w:val="21"/>
                <w:szCs w:val="21"/>
              </w:rPr>
              <w:t>対策</w:t>
            </w:r>
            <w:r w:rsidR="007D136A" w:rsidRPr="00B25F48">
              <w:rPr>
                <w:rFonts w:ascii="ＭＳ 明朝" w:hAnsi="ＭＳ 明朝"/>
                <w:color w:val="auto"/>
                <w:sz w:val="21"/>
                <w:szCs w:val="21"/>
              </w:rPr>
              <w:t>事業</w:t>
            </w:r>
            <w:r w:rsidR="00E0117E" w:rsidRPr="00B25F48">
              <w:rPr>
                <w:rFonts w:ascii="ＭＳ 明朝" w:hAnsi="ＭＳ 明朝"/>
                <w:color w:val="auto"/>
                <w:sz w:val="21"/>
                <w:szCs w:val="21"/>
              </w:rPr>
              <w:t>補助金</w:t>
            </w:r>
          </w:p>
          <w:p w14:paraId="7F575DA3" w14:textId="5ACFFDDF" w:rsidR="00E0117E" w:rsidRPr="00B25F48" w:rsidRDefault="00B25F48" w:rsidP="00E0117E">
            <w:pPr>
              <w:jc w:val="center"/>
              <w:rPr>
                <w:rFonts w:ascii="ＭＳ 明朝" w:hAnsi="ＭＳ 明朝" w:hint="default"/>
                <w:color w:val="auto"/>
                <w:sz w:val="21"/>
                <w:szCs w:val="21"/>
              </w:rPr>
            </w:pPr>
            <w:r w:rsidRPr="00B25F48">
              <w:rPr>
                <w:rFonts w:ascii="ＭＳ 明朝" w:hAnsi="ＭＳ 明朝"/>
                <w:color w:val="auto"/>
                <w:sz w:val="21"/>
                <w:szCs w:val="21"/>
              </w:rPr>
              <w:t>実施結果</w:t>
            </w:r>
            <w:r w:rsidR="00E0117E" w:rsidRPr="00B25F48">
              <w:rPr>
                <w:rFonts w:ascii="ＭＳ 明朝" w:hAnsi="ＭＳ 明朝"/>
                <w:color w:val="auto"/>
                <w:sz w:val="21"/>
                <w:szCs w:val="21"/>
              </w:rPr>
              <w:t>報告書</w:t>
            </w:r>
          </w:p>
          <w:p w14:paraId="55B02F13" w14:textId="77777777" w:rsidR="00E0117E" w:rsidRPr="00E0117E" w:rsidRDefault="00E0117E" w:rsidP="00A25CA3">
            <w:pPr>
              <w:ind w:leftChars="183" w:left="329" w:rightChars="155" w:right="279"/>
              <w:rPr>
                <w:rFonts w:hint="default"/>
                <w:color w:val="auto"/>
                <w:sz w:val="21"/>
                <w:szCs w:val="21"/>
              </w:rPr>
            </w:pPr>
          </w:p>
          <w:p w14:paraId="630AC54A" w14:textId="7FBB3929" w:rsidR="00E0117E" w:rsidRPr="00E0117E" w:rsidRDefault="00E0117E" w:rsidP="00A25CA3">
            <w:pPr>
              <w:ind w:leftChars="183" w:left="329" w:rightChars="155" w:right="279"/>
              <w:jc w:val="right"/>
              <w:rPr>
                <w:rFonts w:hint="default"/>
                <w:color w:val="auto"/>
                <w:sz w:val="21"/>
                <w:szCs w:val="21"/>
              </w:rPr>
            </w:pPr>
            <w:r w:rsidRPr="00E0117E">
              <w:rPr>
                <w:color w:val="auto"/>
                <w:sz w:val="21"/>
                <w:szCs w:val="21"/>
              </w:rPr>
              <w:t>番</w:t>
            </w:r>
            <w:r w:rsidRPr="00E0117E">
              <w:rPr>
                <w:color w:val="auto"/>
                <w:sz w:val="21"/>
                <w:szCs w:val="21"/>
              </w:rPr>
              <w:t xml:space="preserve">    </w:t>
            </w:r>
            <w:r w:rsidR="00B25F48">
              <w:rPr>
                <w:rFonts w:hint="default"/>
                <w:color w:val="auto"/>
                <w:sz w:val="21"/>
                <w:szCs w:val="21"/>
              </w:rPr>
              <w:t xml:space="preserve">  </w:t>
            </w:r>
            <w:r w:rsidRPr="00E0117E">
              <w:rPr>
                <w:color w:val="auto"/>
                <w:sz w:val="21"/>
                <w:szCs w:val="21"/>
              </w:rPr>
              <w:t xml:space="preserve">号　</w:t>
            </w:r>
          </w:p>
          <w:p w14:paraId="2F3F9C79" w14:textId="77777777" w:rsidR="00E0117E" w:rsidRPr="00E0117E" w:rsidRDefault="00E0117E" w:rsidP="00A25CA3">
            <w:pPr>
              <w:ind w:leftChars="183" w:left="329" w:rightChars="155" w:right="279"/>
              <w:jc w:val="right"/>
              <w:rPr>
                <w:rFonts w:hint="default"/>
                <w:color w:val="auto"/>
                <w:sz w:val="21"/>
                <w:szCs w:val="21"/>
              </w:rPr>
            </w:pPr>
            <w:r w:rsidRPr="00E0117E">
              <w:rPr>
                <w:color w:val="auto"/>
                <w:sz w:val="21"/>
                <w:szCs w:val="21"/>
              </w:rPr>
              <w:t>年</w:t>
            </w:r>
            <w:r w:rsidRPr="00E0117E">
              <w:rPr>
                <w:color w:val="auto"/>
                <w:sz w:val="21"/>
                <w:szCs w:val="21"/>
              </w:rPr>
              <w:t xml:space="preserve">  </w:t>
            </w:r>
            <w:r w:rsidRPr="00E0117E">
              <w:rPr>
                <w:color w:val="auto"/>
                <w:sz w:val="21"/>
                <w:szCs w:val="21"/>
              </w:rPr>
              <w:t>月</w:t>
            </w:r>
            <w:r w:rsidRPr="00E0117E">
              <w:rPr>
                <w:color w:val="auto"/>
                <w:sz w:val="21"/>
                <w:szCs w:val="21"/>
              </w:rPr>
              <w:t xml:space="preserve">  </w:t>
            </w:r>
            <w:r w:rsidRPr="00E0117E">
              <w:rPr>
                <w:color w:val="auto"/>
                <w:sz w:val="21"/>
                <w:szCs w:val="21"/>
              </w:rPr>
              <w:t xml:space="preserve">日　</w:t>
            </w:r>
          </w:p>
          <w:p w14:paraId="7FAFA717" w14:textId="418206AF" w:rsidR="00E0117E" w:rsidRPr="00E0117E" w:rsidRDefault="00B25F48" w:rsidP="00A25CA3">
            <w:pPr>
              <w:ind w:leftChars="183" w:left="329" w:rightChars="155" w:right="279"/>
              <w:rPr>
                <w:rFonts w:hint="default"/>
                <w:color w:val="auto"/>
                <w:sz w:val="21"/>
                <w:szCs w:val="21"/>
              </w:rPr>
            </w:pPr>
            <w:r w:rsidRPr="00B25F48">
              <w:rPr>
                <w:rFonts w:ascii="ＭＳ 明朝" w:hAnsi="ＭＳ 明朝"/>
                <w:color w:val="auto"/>
                <w:sz w:val="21"/>
                <w:szCs w:val="21"/>
              </w:rPr>
              <w:t xml:space="preserve">  株式会社</w:t>
            </w:r>
            <w:r w:rsidR="006D33EC" w:rsidRPr="006D33EC">
              <w:rPr>
                <w:rFonts w:ascii="ＭＳ 明朝" w:hAnsi="ＭＳ 明朝"/>
                <w:color w:val="auto"/>
                <w:sz w:val="21"/>
                <w:szCs w:val="21"/>
              </w:rPr>
              <w:t>日本能率協会コンサルティング</w:t>
            </w:r>
            <w:r w:rsidRPr="00B25F48">
              <w:rPr>
                <w:rFonts w:ascii="ＭＳ 明朝" w:hAnsi="ＭＳ 明朝"/>
                <w:color w:val="auto"/>
                <w:sz w:val="21"/>
                <w:szCs w:val="21"/>
              </w:rPr>
              <w:t xml:space="preserve">　代表取締役社長　殿</w:t>
            </w:r>
          </w:p>
          <w:p w14:paraId="45C06458" w14:textId="33BA62E6" w:rsidR="00E0117E" w:rsidRPr="00E0117E" w:rsidRDefault="00E0117E" w:rsidP="00A25CA3">
            <w:pPr>
              <w:ind w:leftChars="183" w:left="329" w:rightChars="155" w:right="279"/>
              <w:rPr>
                <w:rFonts w:hint="default"/>
                <w:color w:val="auto"/>
                <w:sz w:val="21"/>
                <w:szCs w:val="21"/>
              </w:rPr>
            </w:pPr>
          </w:p>
          <w:p w14:paraId="00D65E56" w14:textId="1837A17A" w:rsidR="00E0117E" w:rsidRPr="00E0117E" w:rsidRDefault="00E0117E" w:rsidP="00A25CA3">
            <w:pPr>
              <w:ind w:leftChars="183" w:left="329" w:rightChars="155" w:right="279"/>
              <w:rPr>
                <w:rFonts w:hint="default"/>
                <w:color w:val="auto"/>
                <w:sz w:val="21"/>
                <w:szCs w:val="21"/>
              </w:rPr>
            </w:pPr>
            <w:r w:rsidRPr="00E0117E">
              <w:rPr>
                <w:color w:val="auto"/>
                <w:sz w:val="21"/>
                <w:szCs w:val="21"/>
              </w:rPr>
              <w:t xml:space="preserve">                                              </w:t>
            </w:r>
            <w:r w:rsidR="00B25F48">
              <w:rPr>
                <w:rFonts w:hint="default"/>
                <w:color w:val="auto"/>
                <w:sz w:val="21"/>
                <w:szCs w:val="21"/>
              </w:rPr>
              <w:t xml:space="preserve">  </w:t>
            </w:r>
            <w:r w:rsidRPr="00E0117E">
              <w:rPr>
                <w:color w:val="auto"/>
                <w:sz w:val="21"/>
                <w:szCs w:val="21"/>
              </w:rPr>
              <w:t>所</w:t>
            </w:r>
            <w:r w:rsidRPr="00E0117E">
              <w:rPr>
                <w:color w:val="auto"/>
                <w:sz w:val="21"/>
                <w:szCs w:val="21"/>
              </w:rPr>
              <w:t xml:space="preserve"> </w:t>
            </w:r>
            <w:r w:rsidRPr="00E0117E">
              <w:rPr>
                <w:color w:val="auto"/>
                <w:sz w:val="21"/>
                <w:szCs w:val="21"/>
              </w:rPr>
              <w:t>在</w:t>
            </w:r>
            <w:r w:rsidRPr="00E0117E">
              <w:rPr>
                <w:color w:val="auto"/>
                <w:sz w:val="21"/>
                <w:szCs w:val="21"/>
              </w:rPr>
              <w:t xml:space="preserve"> </w:t>
            </w:r>
            <w:r w:rsidRPr="00E0117E">
              <w:rPr>
                <w:color w:val="auto"/>
                <w:sz w:val="21"/>
                <w:szCs w:val="21"/>
              </w:rPr>
              <w:t>地</w:t>
            </w:r>
          </w:p>
          <w:p w14:paraId="3AEDBEF7" w14:textId="77777777" w:rsidR="00E0117E" w:rsidRPr="00E0117E" w:rsidRDefault="00E0117E" w:rsidP="00A25CA3">
            <w:pPr>
              <w:ind w:leftChars="183" w:left="329" w:rightChars="155" w:right="279"/>
              <w:rPr>
                <w:rFonts w:hint="default"/>
                <w:color w:val="auto"/>
                <w:sz w:val="21"/>
                <w:szCs w:val="21"/>
              </w:rPr>
            </w:pPr>
            <w:r w:rsidRPr="00E0117E">
              <w:rPr>
                <w:color w:val="auto"/>
                <w:sz w:val="21"/>
                <w:szCs w:val="21"/>
              </w:rPr>
              <w:t xml:space="preserve">                                                </w:t>
            </w:r>
            <w:r w:rsidRPr="00E0117E">
              <w:rPr>
                <w:color w:val="auto"/>
                <w:sz w:val="21"/>
                <w:szCs w:val="21"/>
              </w:rPr>
              <w:t>団</w:t>
            </w:r>
            <w:r w:rsidRPr="00E0117E">
              <w:rPr>
                <w:color w:val="auto"/>
                <w:sz w:val="21"/>
                <w:szCs w:val="21"/>
              </w:rPr>
              <w:t xml:space="preserve"> </w:t>
            </w:r>
            <w:r w:rsidRPr="00E0117E">
              <w:rPr>
                <w:color w:val="auto"/>
                <w:sz w:val="21"/>
                <w:szCs w:val="21"/>
              </w:rPr>
              <w:t>体</w:t>
            </w:r>
            <w:r w:rsidRPr="00E0117E">
              <w:rPr>
                <w:color w:val="auto"/>
                <w:sz w:val="21"/>
                <w:szCs w:val="21"/>
              </w:rPr>
              <w:t xml:space="preserve"> </w:t>
            </w:r>
            <w:r w:rsidRPr="00E0117E">
              <w:rPr>
                <w:color w:val="auto"/>
                <w:sz w:val="21"/>
                <w:szCs w:val="21"/>
              </w:rPr>
              <w:t>名</w:t>
            </w:r>
          </w:p>
          <w:p w14:paraId="4DC3ECA3" w14:textId="78C56226" w:rsidR="00E0117E" w:rsidRPr="00E0117E" w:rsidRDefault="00E0117E" w:rsidP="00A25CA3">
            <w:pPr>
              <w:ind w:leftChars="183" w:left="329" w:rightChars="155" w:right="279"/>
              <w:rPr>
                <w:rFonts w:hint="default"/>
                <w:color w:val="auto"/>
                <w:sz w:val="21"/>
                <w:szCs w:val="21"/>
              </w:rPr>
            </w:pPr>
            <w:r w:rsidRPr="00E0117E">
              <w:rPr>
                <w:color w:val="auto"/>
                <w:sz w:val="21"/>
                <w:szCs w:val="21"/>
              </w:rPr>
              <w:t xml:space="preserve">                                                </w:t>
            </w:r>
            <w:r w:rsidRPr="00E0117E">
              <w:rPr>
                <w:color w:val="auto"/>
                <w:sz w:val="21"/>
                <w:szCs w:val="21"/>
              </w:rPr>
              <w:t>代表者氏名</w:t>
            </w:r>
          </w:p>
          <w:p w14:paraId="705A0586" w14:textId="77777777" w:rsidR="00E0117E" w:rsidRPr="00E0117E" w:rsidRDefault="00E0117E" w:rsidP="00A25CA3">
            <w:pPr>
              <w:ind w:leftChars="183" w:left="329" w:rightChars="155" w:right="279"/>
              <w:rPr>
                <w:rFonts w:hint="default"/>
                <w:color w:val="auto"/>
                <w:sz w:val="21"/>
                <w:szCs w:val="21"/>
              </w:rPr>
            </w:pPr>
          </w:p>
          <w:p w14:paraId="4892DD7D" w14:textId="289E8587" w:rsidR="00E0117E" w:rsidRDefault="00E0117E" w:rsidP="00A25CA3">
            <w:pPr>
              <w:ind w:leftChars="183" w:left="329" w:rightChars="155" w:right="279" w:firstLineChars="100" w:firstLine="210"/>
              <w:rPr>
                <w:rFonts w:hint="default"/>
                <w:color w:val="auto"/>
                <w:sz w:val="21"/>
                <w:szCs w:val="21"/>
              </w:rPr>
            </w:pPr>
            <w:r w:rsidRPr="00E0117E">
              <w:rPr>
                <w:color w:val="auto"/>
                <w:sz w:val="21"/>
                <w:szCs w:val="21"/>
              </w:rPr>
              <w:t>○○年○月○日付け○○第○○号をもって補助金の交付決定通知のあった事業について、交付決定通知の内容に従い実施したので、</w:t>
            </w:r>
            <w:r w:rsidR="00307142">
              <w:rPr>
                <w:color w:val="auto"/>
                <w:sz w:val="21"/>
                <w:szCs w:val="21"/>
              </w:rPr>
              <w:t>令和４</w:t>
            </w:r>
            <w:r w:rsidR="00B25F48" w:rsidRPr="00B25F48">
              <w:rPr>
                <w:color w:val="auto"/>
                <w:sz w:val="21"/>
                <w:szCs w:val="21"/>
              </w:rPr>
              <w:t>年度</w:t>
            </w:r>
            <w:r w:rsidR="00307142">
              <w:rPr>
                <w:color w:val="auto"/>
                <w:sz w:val="21"/>
                <w:szCs w:val="21"/>
              </w:rPr>
              <w:t>補正</w:t>
            </w:r>
            <w:r w:rsidR="00307142">
              <w:rPr>
                <w:color w:val="auto"/>
                <w:sz w:val="21"/>
                <w:szCs w:val="21"/>
              </w:rPr>
              <w:t xml:space="preserve"> </w:t>
            </w:r>
            <w:r w:rsidR="00B25F48" w:rsidRPr="00B25F48">
              <w:rPr>
                <w:color w:val="auto"/>
                <w:sz w:val="21"/>
                <w:szCs w:val="21"/>
              </w:rPr>
              <w:t>外食産業事業継続緊急支援</w:t>
            </w:r>
            <w:r w:rsidR="00307142">
              <w:rPr>
                <w:color w:val="auto"/>
                <w:sz w:val="21"/>
                <w:szCs w:val="21"/>
              </w:rPr>
              <w:t>対策</w:t>
            </w:r>
            <w:r w:rsidR="00B25F48" w:rsidRPr="00B25F48">
              <w:rPr>
                <w:color w:val="auto"/>
                <w:sz w:val="21"/>
                <w:szCs w:val="21"/>
              </w:rPr>
              <w:t>事業実施規程</w:t>
            </w:r>
            <w:r w:rsidRPr="00E0117E">
              <w:rPr>
                <w:color w:val="auto"/>
                <w:sz w:val="21"/>
                <w:szCs w:val="21"/>
              </w:rPr>
              <w:t>第</w:t>
            </w:r>
            <w:r w:rsidR="00307142">
              <w:rPr>
                <w:color w:val="auto"/>
                <w:sz w:val="21"/>
                <w:szCs w:val="21"/>
              </w:rPr>
              <w:t>８</w:t>
            </w:r>
            <w:r w:rsidR="00B25F48">
              <w:rPr>
                <w:color w:val="auto"/>
                <w:sz w:val="21"/>
                <w:szCs w:val="21"/>
              </w:rPr>
              <w:t>の１</w:t>
            </w:r>
            <w:r w:rsidRPr="00E0117E">
              <w:rPr>
                <w:color w:val="auto"/>
                <w:sz w:val="21"/>
                <w:szCs w:val="21"/>
              </w:rPr>
              <w:t>の規定により、その</w:t>
            </w:r>
            <w:r w:rsidR="00B25F48">
              <w:rPr>
                <w:color w:val="auto"/>
                <w:sz w:val="21"/>
                <w:szCs w:val="21"/>
              </w:rPr>
              <w:t>実施結果</w:t>
            </w:r>
            <w:r w:rsidRPr="00E0117E">
              <w:rPr>
                <w:color w:val="auto"/>
                <w:sz w:val="21"/>
                <w:szCs w:val="21"/>
              </w:rPr>
              <w:t>を報告する。</w:t>
            </w:r>
          </w:p>
          <w:p w14:paraId="23C89688" w14:textId="5A86CE69" w:rsidR="00B25F48" w:rsidRPr="00E0117E" w:rsidRDefault="00B25F48" w:rsidP="00A25CA3">
            <w:pPr>
              <w:ind w:leftChars="183" w:left="329" w:rightChars="155" w:right="279" w:firstLineChars="100" w:firstLine="210"/>
              <w:rPr>
                <w:rFonts w:hint="default"/>
                <w:color w:val="auto"/>
                <w:sz w:val="21"/>
                <w:szCs w:val="21"/>
              </w:rPr>
            </w:pPr>
            <w:r w:rsidRPr="00E0117E">
              <w:rPr>
                <w:color w:val="auto"/>
                <w:sz w:val="21"/>
                <w:szCs w:val="21"/>
              </w:rPr>
              <w:t>また、併せて精算額として</w:t>
            </w:r>
            <w:r>
              <w:rPr>
                <w:color w:val="auto"/>
                <w:sz w:val="21"/>
                <w:szCs w:val="21"/>
              </w:rPr>
              <w:t>外食産業事業継続緊急支援</w:t>
            </w:r>
            <w:r w:rsidR="00307142">
              <w:rPr>
                <w:color w:val="auto"/>
                <w:sz w:val="21"/>
                <w:szCs w:val="21"/>
              </w:rPr>
              <w:t>対策</w:t>
            </w:r>
            <w:r>
              <w:rPr>
                <w:color w:val="auto"/>
                <w:sz w:val="21"/>
                <w:szCs w:val="21"/>
              </w:rPr>
              <w:t>事業</w:t>
            </w:r>
            <w:r w:rsidRPr="00E0117E">
              <w:rPr>
                <w:color w:val="auto"/>
                <w:sz w:val="21"/>
                <w:szCs w:val="21"/>
              </w:rPr>
              <w:t>補助金○○○円の交付を請求する。</w:t>
            </w:r>
          </w:p>
          <w:p w14:paraId="73B5716F" w14:textId="77777777" w:rsidR="00E0117E" w:rsidRPr="00E0117E" w:rsidRDefault="00E0117E" w:rsidP="00A25CA3">
            <w:pPr>
              <w:ind w:leftChars="183" w:left="329" w:rightChars="155" w:right="279"/>
              <w:rPr>
                <w:rFonts w:hint="default"/>
                <w:color w:val="auto"/>
                <w:sz w:val="21"/>
                <w:szCs w:val="21"/>
              </w:rPr>
            </w:pPr>
          </w:p>
          <w:p w14:paraId="12CD9C33" w14:textId="14A28A5C" w:rsidR="00E0117E" w:rsidRPr="00E0117E" w:rsidRDefault="00E0117E" w:rsidP="00C62E6B">
            <w:pPr>
              <w:jc w:val="center"/>
              <w:rPr>
                <w:rFonts w:hint="default"/>
                <w:color w:val="auto"/>
                <w:sz w:val="21"/>
                <w:szCs w:val="21"/>
              </w:rPr>
            </w:pPr>
            <w:r w:rsidRPr="00E0117E">
              <w:rPr>
                <w:color w:val="auto"/>
                <w:sz w:val="21"/>
                <w:szCs w:val="21"/>
              </w:rPr>
              <w:t>記</w:t>
            </w:r>
          </w:p>
          <w:p w14:paraId="74EE0127" w14:textId="77777777" w:rsidR="00E0117E" w:rsidRPr="00E0117E" w:rsidRDefault="00E0117E" w:rsidP="00E0117E">
            <w:pPr>
              <w:rPr>
                <w:rFonts w:hint="default"/>
                <w:color w:val="auto"/>
                <w:sz w:val="21"/>
                <w:szCs w:val="21"/>
              </w:rPr>
            </w:pPr>
          </w:p>
          <w:p w14:paraId="69AF30F3" w14:textId="4B96AD8C" w:rsidR="00E0117E" w:rsidRPr="00E0117E" w:rsidRDefault="00B25F48" w:rsidP="00E0117E">
            <w:pPr>
              <w:rPr>
                <w:rFonts w:hint="default"/>
                <w:color w:val="auto"/>
                <w:sz w:val="21"/>
                <w:szCs w:val="21"/>
              </w:rPr>
            </w:pPr>
            <w:r>
              <w:rPr>
                <w:color w:val="auto"/>
                <w:sz w:val="21"/>
                <w:szCs w:val="21"/>
              </w:rPr>
              <w:t xml:space="preserve"> </w:t>
            </w:r>
            <w:r>
              <w:rPr>
                <w:rFonts w:hint="default"/>
                <w:color w:val="auto"/>
                <w:sz w:val="21"/>
                <w:szCs w:val="21"/>
              </w:rPr>
              <w:t xml:space="preserve"> </w:t>
            </w:r>
            <w:r w:rsidR="00E0117E" w:rsidRPr="00E0117E">
              <w:rPr>
                <w:color w:val="auto"/>
                <w:sz w:val="21"/>
                <w:szCs w:val="21"/>
              </w:rPr>
              <w:t>１　事業の目的</w:t>
            </w:r>
          </w:p>
          <w:p w14:paraId="1EEF3965" w14:textId="77777777" w:rsidR="00C62E6B" w:rsidRDefault="00C62E6B" w:rsidP="00E0117E">
            <w:pPr>
              <w:rPr>
                <w:rFonts w:hint="default"/>
                <w:color w:val="auto"/>
                <w:sz w:val="21"/>
                <w:szCs w:val="21"/>
              </w:rPr>
            </w:pPr>
          </w:p>
          <w:p w14:paraId="00F5B6D1" w14:textId="318AB42A" w:rsidR="00E0117E" w:rsidRPr="00E0117E" w:rsidRDefault="00B25F48" w:rsidP="00E0117E">
            <w:pPr>
              <w:rPr>
                <w:rFonts w:hint="default"/>
                <w:color w:val="auto"/>
                <w:sz w:val="21"/>
                <w:szCs w:val="21"/>
              </w:rPr>
            </w:pPr>
            <w:r>
              <w:rPr>
                <w:color w:val="auto"/>
                <w:sz w:val="21"/>
                <w:szCs w:val="21"/>
              </w:rPr>
              <w:t xml:space="preserve"> </w:t>
            </w:r>
            <w:r>
              <w:rPr>
                <w:rFonts w:hint="default"/>
                <w:color w:val="auto"/>
                <w:sz w:val="21"/>
                <w:szCs w:val="21"/>
              </w:rPr>
              <w:t xml:space="preserve"> </w:t>
            </w:r>
            <w:r w:rsidR="00E0117E" w:rsidRPr="00E0117E">
              <w:rPr>
                <w:color w:val="auto"/>
                <w:sz w:val="21"/>
                <w:szCs w:val="21"/>
              </w:rPr>
              <w:t>２　事業の内容及び実績</w:t>
            </w:r>
          </w:p>
          <w:p w14:paraId="05835D13" w14:textId="77777777" w:rsidR="00C62E6B" w:rsidRPr="00B25F48" w:rsidRDefault="00C62E6B" w:rsidP="00E0117E">
            <w:pPr>
              <w:rPr>
                <w:rFonts w:hint="default"/>
                <w:color w:val="auto"/>
                <w:sz w:val="21"/>
                <w:szCs w:val="21"/>
              </w:rPr>
            </w:pPr>
          </w:p>
          <w:p w14:paraId="6D732FE9" w14:textId="54F1435B" w:rsidR="00E0117E" w:rsidRPr="00E0117E" w:rsidRDefault="00B25F48" w:rsidP="00E0117E">
            <w:pPr>
              <w:rPr>
                <w:rFonts w:hint="default"/>
                <w:color w:val="auto"/>
                <w:sz w:val="21"/>
                <w:szCs w:val="21"/>
              </w:rPr>
            </w:pPr>
            <w:r>
              <w:rPr>
                <w:color w:val="auto"/>
                <w:sz w:val="21"/>
                <w:szCs w:val="21"/>
              </w:rPr>
              <w:t xml:space="preserve"> </w:t>
            </w:r>
            <w:r>
              <w:rPr>
                <w:rFonts w:hint="default"/>
                <w:color w:val="auto"/>
                <w:sz w:val="21"/>
                <w:szCs w:val="21"/>
              </w:rPr>
              <w:t xml:space="preserve"> </w:t>
            </w:r>
            <w:r w:rsidR="00E0117E" w:rsidRPr="00E0117E">
              <w:rPr>
                <w:color w:val="auto"/>
                <w:sz w:val="21"/>
                <w:szCs w:val="21"/>
              </w:rPr>
              <w:t>３　経費の配分及び負担区分</w:t>
            </w:r>
          </w:p>
          <w:tbl>
            <w:tblPr>
              <w:tblW w:w="0" w:type="auto"/>
              <w:tblInd w:w="595" w:type="dxa"/>
              <w:tblLayout w:type="fixed"/>
              <w:tblCellMar>
                <w:left w:w="0" w:type="dxa"/>
                <w:right w:w="0" w:type="dxa"/>
              </w:tblCellMar>
              <w:tblLook w:val="0000" w:firstRow="0" w:lastRow="0" w:firstColumn="0" w:lastColumn="0" w:noHBand="0" w:noVBand="0"/>
            </w:tblPr>
            <w:tblGrid>
              <w:gridCol w:w="905"/>
              <w:gridCol w:w="1617"/>
              <w:gridCol w:w="1617"/>
              <w:gridCol w:w="1617"/>
              <w:gridCol w:w="1240"/>
              <w:gridCol w:w="1129"/>
              <w:gridCol w:w="1240"/>
            </w:tblGrid>
            <w:tr w:rsidR="004B5C1F" w:rsidRPr="00E0117E" w14:paraId="4F923028" w14:textId="77777777" w:rsidTr="004B5C1F">
              <w:trPr>
                <w:trHeight w:val="513"/>
              </w:trPr>
              <w:tc>
                <w:tcPr>
                  <w:tcW w:w="90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E842256" w14:textId="3DDFE846" w:rsidR="004B5C1F" w:rsidRPr="008A5569" w:rsidRDefault="004B5C1F" w:rsidP="008A5569">
                  <w:pPr>
                    <w:jc w:val="center"/>
                    <w:rPr>
                      <w:rFonts w:hAnsi="ＭＳ 明朝" w:hint="default"/>
                      <w:color w:val="auto"/>
                      <w:szCs w:val="18"/>
                    </w:rPr>
                  </w:pPr>
                  <w:r w:rsidRPr="00E0117E">
                    <w:rPr>
                      <w:rFonts w:hAnsi="ＭＳ 明朝"/>
                      <w:color w:val="auto"/>
                      <w:szCs w:val="18"/>
                    </w:rPr>
                    <w:t>区　　分</w:t>
                  </w:r>
                </w:p>
              </w:tc>
              <w:tc>
                <w:tcPr>
                  <w:tcW w:w="1617" w:type="dxa"/>
                  <w:vMerge w:val="restart"/>
                  <w:tcBorders>
                    <w:top w:val="single" w:sz="4" w:space="0" w:color="000000"/>
                    <w:left w:val="single" w:sz="4" w:space="0" w:color="000000"/>
                    <w:right w:val="single" w:sz="4" w:space="0" w:color="000000"/>
                  </w:tcBorders>
                  <w:vAlign w:val="center"/>
                </w:tcPr>
                <w:p w14:paraId="7D0E7BA9" w14:textId="4822427A" w:rsidR="004B5C1F" w:rsidRPr="008A5569" w:rsidRDefault="004B5C1F" w:rsidP="008A5569">
                  <w:pPr>
                    <w:jc w:val="center"/>
                    <w:rPr>
                      <w:rFonts w:hAnsi="ＭＳ 明朝" w:hint="default"/>
                      <w:iCs/>
                      <w:color w:val="auto"/>
                      <w:spacing w:val="-1"/>
                      <w:szCs w:val="18"/>
                    </w:rPr>
                  </w:pPr>
                  <w:r>
                    <w:rPr>
                      <w:rFonts w:hAnsi="ＭＳ 明朝"/>
                      <w:iCs/>
                      <w:color w:val="auto"/>
                      <w:spacing w:val="-1"/>
                      <w:szCs w:val="18"/>
                    </w:rPr>
                    <w:t>費　　目</w:t>
                  </w:r>
                </w:p>
              </w:tc>
              <w:tc>
                <w:tcPr>
                  <w:tcW w:w="1617" w:type="dxa"/>
                  <w:tcBorders>
                    <w:top w:val="single" w:sz="4" w:space="0" w:color="000000"/>
                    <w:left w:val="single" w:sz="4" w:space="0" w:color="000000"/>
                    <w:right w:val="single" w:sz="4" w:space="0" w:color="000000"/>
                  </w:tcBorders>
                </w:tcPr>
                <w:p w14:paraId="046BC887" w14:textId="77777777" w:rsidR="004B5C1F" w:rsidRPr="00E0117E" w:rsidRDefault="004B5C1F" w:rsidP="004B5C1F">
                  <w:pPr>
                    <w:rPr>
                      <w:rFonts w:hAnsi="ＭＳ 明朝" w:hint="default"/>
                      <w:color w:val="auto"/>
                      <w:spacing w:val="-1"/>
                      <w:sz w:val="21"/>
                      <w:szCs w:val="21"/>
                    </w:rPr>
                  </w:pPr>
                </w:p>
              </w:tc>
              <w:tc>
                <w:tcPr>
                  <w:tcW w:w="16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A351D8E" w14:textId="3A345348" w:rsidR="004B5C1F" w:rsidRDefault="004B5C1F" w:rsidP="008A5569">
                  <w:pPr>
                    <w:jc w:val="center"/>
                    <w:rPr>
                      <w:rFonts w:hAnsi="ＭＳ 明朝" w:hint="default"/>
                      <w:color w:val="auto"/>
                      <w:spacing w:val="-1"/>
                      <w:sz w:val="21"/>
                      <w:szCs w:val="21"/>
                    </w:rPr>
                  </w:pPr>
                  <w:r w:rsidRPr="00E0117E">
                    <w:rPr>
                      <w:rFonts w:hAnsi="ＭＳ 明朝"/>
                      <w:color w:val="auto"/>
                      <w:spacing w:val="-1"/>
                      <w:sz w:val="21"/>
                      <w:szCs w:val="21"/>
                    </w:rPr>
                    <w:t>補助事業に</w:t>
                  </w:r>
                </w:p>
                <w:p w14:paraId="1E25FE0F" w14:textId="7DA4E6BF" w:rsidR="004B5C1F" w:rsidRPr="00E0117E" w:rsidRDefault="004B5C1F" w:rsidP="008A5569">
                  <w:pPr>
                    <w:jc w:val="center"/>
                    <w:rPr>
                      <w:rFonts w:hAnsi="ＭＳ 明朝" w:hint="default"/>
                      <w:color w:val="auto"/>
                      <w:sz w:val="21"/>
                      <w:szCs w:val="21"/>
                    </w:rPr>
                  </w:pPr>
                  <w:r w:rsidRPr="00E0117E">
                    <w:rPr>
                      <w:rFonts w:hAnsi="ＭＳ 明朝"/>
                      <w:color w:val="auto"/>
                      <w:spacing w:val="-1"/>
                      <w:sz w:val="21"/>
                      <w:szCs w:val="21"/>
                    </w:rPr>
                    <w:t>要した経</w:t>
                  </w:r>
                  <w:r w:rsidRPr="00E0117E">
                    <w:rPr>
                      <w:rFonts w:hAnsi="ＭＳ 明朝"/>
                      <w:color w:val="auto"/>
                      <w:sz w:val="21"/>
                      <w:szCs w:val="21"/>
                    </w:rPr>
                    <w:t>費</w:t>
                  </w:r>
                </w:p>
                <w:p w14:paraId="629405E1" w14:textId="5BE1CB4D" w:rsidR="004B5C1F" w:rsidRPr="00E0117E" w:rsidRDefault="004B5C1F" w:rsidP="008A5569">
                  <w:pPr>
                    <w:jc w:val="center"/>
                    <w:rPr>
                      <w:rFonts w:hint="default"/>
                      <w:color w:val="auto"/>
                      <w:szCs w:val="18"/>
                    </w:rPr>
                  </w:pPr>
                  <w:r w:rsidRPr="00E0117E">
                    <w:rPr>
                      <w:rFonts w:hAnsi="ＭＳ 明朝"/>
                      <w:color w:val="auto"/>
                      <w:spacing w:val="-1"/>
                      <w:sz w:val="21"/>
                      <w:szCs w:val="21"/>
                    </w:rPr>
                    <w:t>（Ａ＋Ｂ</w:t>
                  </w:r>
                  <w:r w:rsidRPr="00E0117E">
                    <w:rPr>
                      <w:rFonts w:hAnsi="ＭＳ 明朝"/>
                      <w:color w:val="auto"/>
                      <w:sz w:val="21"/>
                      <w:szCs w:val="21"/>
                    </w:rPr>
                    <w:t>）</w:t>
                  </w:r>
                </w:p>
              </w:tc>
              <w:tc>
                <w:tcPr>
                  <w:tcW w:w="23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B27349" w14:textId="77777777" w:rsidR="004B5C1F" w:rsidRPr="00E0117E" w:rsidRDefault="004B5C1F" w:rsidP="008A5569">
                  <w:pPr>
                    <w:jc w:val="center"/>
                    <w:rPr>
                      <w:rFonts w:hint="default"/>
                      <w:color w:val="auto"/>
                      <w:szCs w:val="18"/>
                    </w:rPr>
                  </w:pPr>
                  <w:r w:rsidRPr="00E0117E">
                    <w:rPr>
                      <w:rFonts w:hAnsi="ＭＳ 明朝"/>
                      <w:color w:val="auto"/>
                      <w:szCs w:val="18"/>
                    </w:rPr>
                    <w:t>負　担　区　分</w:t>
                  </w:r>
                </w:p>
              </w:tc>
              <w:tc>
                <w:tcPr>
                  <w:tcW w:w="12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D3BF0D1" w14:textId="5E48D294" w:rsidR="004B5C1F" w:rsidRPr="00E0117E" w:rsidRDefault="004B5C1F" w:rsidP="008A5569">
                  <w:pPr>
                    <w:jc w:val="center"/>
                    <w:rPr>
                      <w:rFonts w:hint="default"/>
                      <w:color w:val="auto"/>
                      <w:szCs w:val="18"/>
                    </w:rPr>
                  </w:pPr>
                  <w:r w:rsidRPr="00E0117E">
                    <w:rPr>
                      <w:rFonts w:hAnsi="ＭＳ 明朝"/>
                      <w:color w:val="auto"/>
                      <w:szCs w:val="18"/>
                    </w:rPr>
                    <w:t>備　　考</w:t>
                  </w:r>
                </w:p>
              </w:tc>
            </w:tr>
            <w:tr w:rsidR="004B5C1F" w:rsidRPr="00E0117E" w14:paraId="62972C80" w14:textId="77777777" w:rsidTr="004B5C1F">
              <w:trPr>
                <w:trHeight w:val="840"/>
              </w:trPr>
              <w:tc>
                <w:tcPr>
                  <w:tcW w:w="905" w:type="dxa"/>
                  <w:vMerge/>
                  <w:tcBorders>
                    <w:top w:val="nil"/>
                    <w:left w:val="single" w:sz="4" w:space="0" w:color="000000"/>
                    <w:bottom w:val="single" w:sz="4" w:space="0" w:color="000000"/>
                    <w:right w:val="single" w:sz="4" w:space="0" w:color="000000"/>
                  </w:tcBorders>
                  <w:tcMar>
                    <w:left w:w="49" w:type="dxa"/>
                    <w:right w:w="49" w:type="dxa"/>
                  </w:tcMar>
                </w:tcPr>
                <w:p w14:paraId="364E4B25" w14:textId="77777777" w:rsidR="004B5C1F" w:rsidRPr="00E0117E" w:rsidRDefault="004B5C1F" w:rsidP="00E0117E">
                  <w:pPr>
                    <w:rPr>
                      <w:rFonts w:hint="default"/>
                      <w:color w:val="auto"/>
                      <w:szCs w:val="18"/>
                    </w:rPr>
                  </w:pPr>
                </w:p>
              </w:tc>
              <w:tc>
                <w:tcPr>
                  <w:tcW w:w="1617" w:type="dxa"/>
                  <w:vMerge/>
                  <w:tcBorders>
                    <w:left w:val="single" w:sz="4" w:space="0" w:color="000000"/>
                    <w:bottom w:val="single" w:sz="4" w:space="0" w:color="000000"/>
                    <w:right w:val="single" w:sz="4" w:space="0" w:color="000000"/>
                  </w:tcBorders>
                </w:tcPr>
                <w:p w14:paraId="4CEEAC28" w14:textId="77777777" w:rsidR="004B5C1F" w:rsidRPr="00E0117E" w:rsidRDefault="004B5C1F" w:rsidP="00E0117E">
                  <w:pPr>
                    <w:rPr>
                      <w:rFonts w:hint="default"/>
                      <w:color w:val="auto"/>
                      <w:szCs w:val="18"/>
                    </w:rPr>
                  </w:pPr>
                </w:p>
              </w:tc>
              <w:tc>
                <w:tcPr>
                  <w:tcW w:w="1617" w:type="dxa"/>
                  <w:tcBorders>
                    <w:left w:val="single" w:sz="4" w:space="0" w:color="000000"/>
                    <w:bottom w:val="single" w:sz="4" w:space="0" w:color="000000"/>
                    <w:right w:val="single" w:sz="4" w:space="0" w:color="000000"/>
                  </w:tcBorders>
                  <w:vAlign w:val="center"/>
                </w:tcPr>
                <w:p w14:paraId="1B828BB3" w14:textId="0D88D714" w:rsidR="004B5C1F" w:rsidRPr="00E0117E" w:rsidRDefault="004B5C1F" w:rsidP="004B5C1F">
                  <w:pPr>
                    <w:jc w:val="center"/>
                    <w:rPr>
                      <w:rFonts w:hint="default"/>
                      <w:color w:val="auto"/>
                      <w:szCs w:val="18"/>
                    </w:rPr>
                  </w:pPr>
                  <w:r>
                    <w:rPr>
                      <w:color w:val="auto"/>
                      <w:szCs w:val="18"/>
                    </w:rPr>
                    <w:t>細　目</w:t>
                  </w:r>
                </w:p>
              </w:tc>
              <w:tc>
                <w:tcPr>
                  <w:tcW w:w="1617" w:type="dxa"/>
                  <w:vMerge/>
                  <w:tcBorders>
                    <w:top w:val="nil"/>
                    <w:left w:val="single" w:sz="4" w:space="0" w:color="000000"/>
                    <w:bottom w:val="single" w:sz="4" w:space="0" w:color="000000"/>
                    <w:right w:val="single" w:sz="4" w:space="0" w:color="000000"/>
                  </w:tcBorders>
                  <w:tcMar>
                    <w:left w:w="49" w:type="dxa"/>
                    <w:right w:w="49" w:type="dxa"/>
                  </w:tcMar>
                </w:tcPr>
                <w:p w14:paraId="74A59165" w14:textId="35F88E94" w:rsidR="004B5C1F" w:rsidRPr="00E0117E" w:rsidRDefault="004B5C1F" w:rsidP="00E0117E">
                  <w:pPr>
                    <w:rPr>
                      <w:rFonts w:hint="default"/>
                      <w:color w:val="auto"/>
                      <w:szCs w:val="18"/>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C7D06C" w14:textId="46410CB9" w:rsidR="004B5C1F" w:rsidRPr="00E0117E" w:rsidRDefault="004B5C1F" w:rsidP="008A5569">
                  <w:pPr>
                    <w:jc w:val="center"/>
                    <w:rPr>
                      <w:rFonts w:hAnsi="ＭＳ 明朝" w:hint="default"/>
                      <w:color w:val="auto"/>
                      <w:sz w:val="21"/>
                      <w:szCs w:val="21"/>
                    </w:rPr>
                  </w:pPr>
                  <w:r w:rsidRPr="00E0117E">
                    <w:rPr>
                      <w:rFonts w:hAnsi="ＭＳ 明朝"/>
                      <w:color w:val="auto"/>
                      <w:spacing w:val="-1"/>
                      <w:sz w:val="21"/>
                      <w:szCs w:val="21"/>
                    </w:rPr>
                    <w:t>国庫補助</w:t>
                  </w:r>
                  <w:r w:rsidRPr="00E0117E">
                    <w:rPr>
                      <w:rFonts w:hAnsi="ＭＳ 明朝"/>
                      <w:color w:val="auto"/>
                      <w:sz w:val="21"/>
                      <w:szCs w:val="21"/>
                    </w:rPr>
                    <w:t>金</w:t>
                  </w:r>
                </w:p>
                <w:p w14:paraId="2293751C" w14:textId="77777777" w:rsidR="004B5C1F" w:rsidRPr="00E0117E" w:rsidRDefault="004B5C1F" w:rsidP="008A5569">
                  <w:pPr>
                    <w:jc w:val="center"/>
                    <w:rPr>
                      <w:rFonts w:hint="default"/>
                      <w:color w:val="auto"/>
                      <w:szCs w:val="18"/>
                    </w:rPr>
                  </w:pPr>
                  <w:r w:rsidRPr="00E0117E">
                    <w:rPr>
                      <w:rFonts w:hAnsi="ＭＳ 明朝"/>
                      <w:color w:val="auto"/>
                      <w:spacing w:val="-1"/>
                      <w:sz w:val="21"/>
                      <w:szCs w:val="21"/>
                    </w:rPr>
                    <w:t>（Ａ</w:t>
                  </w:r>
                  <w:r w:rsidRPr="00E0117E">
                    <w:rPr>
                      <w:rFonts w:hAnsi="ＭＳ 明朝"/>
                      <w:color w:val="auto"/>
                      <w:sz w:val="21"/>
                      <w:szCs w:val="21"/>
                    </w:rPr>
                    <w:t>）</w:t>
                  </w:r>
                </w:p>
              </w:tc>
              <w:tc>
                <w:tcPr>
                  <w:tcW w:w="11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007DA7" w14:textId="77777777" w:rsidR="004B5C1F" w:rsidRPr="00E0117E" w:rsidRDefault="004B5C1F" w:rsidP="008A5569">
                  <w:pPr>
                    <w:jc w:val="center"/>
                    <w:rPr>
                      <w:rFonts w:hAnsi="ＭＳ 明朝" w:hint="default"/>
                      <w:color w:val="auto"/>
                      <w:sz w:val="21"/>
                      <w:szCs w:val="21"/>
                    </w:rPr>
                  </w:pPr>
                  <w:r w:rsidRPr="00E0117E">
                    <w:rPr>
                      <w:rFonts w:hAnsi="ＭＳ 明朝"/>
                      <w:color w:val="auto"/>
                      <w:spacing w:val="-1"/>
                      <w:sz w:val="21"/>
                      <w:szCs w:val="21"/>
                    </w:rPr>
                    <w:t>その</w:t>
                  </w:r>
                  <w:r w:rsidRPr="00E0117E">
                    <w:rPr>
                      <w:rFonts w:hAnsi="ＭＳ 明朝"/>
                      <w:color w:val="auto"/>
                      <w:sz w:val="21"/>
                      <w:szCs w:val="21"/>
                    </w:rPr>
                    <w:t>他</w:t>
                  </w:r>
                </w:p>
                <w:p w14:paraId="3238AFA5" w14:textId="77777777" w:rsidR="004B5C1F" w:rsidRPr="00E0117E" w:rsidRDefault="004B5C1F" w:rsidP="008A5569">
                  <w:pPr>
                    <w:jc w:val="center"/>
                    <w:rPr>
                      <w:rFonts w:hint="default"/>
                      <w:color w:val="auto"/>
                      <w:szCs w:val="18"/>
                    </w:rPr>
                  </w:pPr>
                  <w:r w:rsidRPr="00E0117E">
                    <w:rPr>
                      <w:rFonts w:hAnsi="ＭＳ 明朝"/>
                      <w:color w:val="auto"/>
                      <w:spacing w:val="-1"/>
                      <w:sz w:val="21"/>
                      <w:szCs w:val="21"/>
                    </w:rPr>
                    <w:t>（Ｂ</w:t>
                  </w:r>
                  <w:r w:rsidRPr="00E0117E">
                    <w:rPr>
                      <w:rFonts w:hAnsi="ＭＳ 明朝"/>
                      <w:color w:val="auto"/>
                      <w:sz w:val="21"/>
                      <w:szCs w:val="21"/>
                    </w:rPr>
                    <w:t>）</w:t>
                  </w:r>
                </w:p>
              </w:tc>
              <w:tc>
                <w:tcPr>
                  <w:tcW w:w="1240" w:type="dxa"/>
                  <w:vMerge/>
                  <w:tcBorders>
                    <w:top w:val="nil"/>
                    <w:left w:val="single" w:sz="4" w:space="0" w:color="000000"/>
                    <w:bottom w:val="single" w:sz="4" w:space="0" w:color="000000"/>
                    <w:right w:val="single" w:sz="4" w:space="0" w:color="000000"/>
                  </w:tcBorders>
                  <w:tcMar>
                    <w:left w:w="49" w:type="dxa"/>
                    <w:right w:w="49" w:type="dxa"/>
                  </w:tcMar>
                </w:tcPr>
                <w:p w14:paraId="43B71B17" w14:textId="77777777" w:rsidR="004B5C1F" w:rsidRPr="00E0117E" w:rsidRDefault="004B5C1F" w:rsidP="00E0117E">
                  <w:pPr>
                    <w:rPr>
                      <w:rFonts w:hint="default"/>
                      <w:color w:val="auto"/>
                      <w:szCs w:val="18"/>
                    </w:rPr>
                  </w:pPr>
                </w:p>
              </w:tc>
            </w:tr>
            <w:tr w:rsidR="004B5C1F" w:rsidRPr="00E0117E" w14:paraId="2A1979B7" w14:textId="77777777" w:rsidTr="004B5C1F">
              <w:trPr>
                <w:trHeight w:val="2569"/>
              </w:trPr>
              <w:tc>
                <w:tcPr>
                  <w:tcW w:w="9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CF0D1" w14:textId="30F8B571" w:rsidR="004B5C1F" w:rsidRPr="00E0117E" w:rsidRDefault="004B5C1F" w:rsidP="008A5569">
                  <w:pPr>
                    <w:ind w:left="420" w:hangingChars="200" w:hanging="420"/>
                    <w:jc w:val="left"/>
                    <w:rPr>
                      <w:rFonts w:hint="default"/>
                      <w:color w:val="auto"/>
                      <w:szCs w:val="18"/>
                    </w:rPr>
                  </w:pPr>
                  <w:r>
                    <w:rPr>
                      <w:rFonts w:ascii="ＭＳ 明朝" w:hAnsi="ＭＳ 明朝"/>
                      <w:color w:val="auto"/>
                      <w:sz w:val="21"/>
                      <w:szCs w:val="21"/>
                    </w:rPr>
                    <w:t>(</w:t>
                  </w:r>
                  <w:r>
                    <w:rPr>
                      <w:rFonts w:ascii="ＭＳ 明朝" w:hAnsi="ＭＳ 明朝" w:hint="default"/>
                      <w:color w:val="auto"/>
                      <w:sz w:val="21"/>
                      <w:szCs w:val="21"/>
                    </w:rPr>
                    <w:t xml:space="preserve">1) </w:t>
                  </w:r>
                  <w:r>
                    <w:rPr>
                      <w:rFonts w:ascii="ＭＳ 明朝" w:hAnsi="ＭＳ 明朝"/>
                      <w:color w:val="auto"/>
                      <w:sz w:val="21"/>
                      <w:szCs w:val="21"/>
                    </w:rPr>
                    <w:t>事業成長支援事業</w:t>
                  </w:r>
                </w:p>
                <w:p w14:paraId="1D7B39AF" w14:textId="00A97AAC" w:rsidR="004B5C1F" w:rsidRPr="00E0117E" w:rsidRDefault="004B5C1F" w:rsidP="00B25F48">
                  <w:pPr>
                    <w:ind w:left="360" w:hangingChars="200" w:hanging="360"/>
                    <w:rPr>
                      <w:rFonts w:hint="default"/>
                      <w:color w:val="auto"/>
                      <w:szCs w:val="18"/>
                    </w:rPr>
                  </w:pPr>
                </w:p>
              </w:tc>
              <w:tc>
                <w:tcPr>
                  <w:tcW w:w="1617" w:type="dxa"/>
                  <w:tcBorders>
                    <w:top w:val="single" w:sz="4" w:space="0" w:color="000000"/>
                    <w:left w:val="single" w:sz="4" w:space="0" w:color="000000"/>
                    <w:bottom w:val="single" w:sz="4" w:space="0" w:color="000000"/>
                    <w:right w:val="single" w:sz="4" w:space="0" w:color="000000"/>
                  </w:tcBorders>
                </w:tcPr>
                <w:p w14:paraId="2CFA36F8" w14:textId="77777777" w:rsidR="004B5C1F" w:rsidRPr="00E0117E" w:rsidRDefault="004B5C1F" w:rsidP="00B25F48">
                  <w:pPr>
                    <w:jc w:val="right"/>
                    <w:rPr>
                      <w:rFonts w:hAnsi="ＭＳ 明朝" w:hint="default"/>
                      <w:color w:val="auto"/>
                      <w:szCs w:val="18"/>
                    </w:rPr>
                  </w:pPr>
                </w:p>
              </w:tc>
              <w:tc>
                <w:tcPr>
                  <w:tcW w:w="1617" w:type="dxa"/>
                  <w:tcBorders>
                    <w:top w:val="single" w:sz="4" w:space="0" w:color="000000"/>
                    <w:left w:val="single" w:sz="4" w:space="0" w:color="000000"/>
                    <w:bottom w:val="single" w:sz="4" w:space="0" w:color="000000"/>
                    <w:right w:val="single" w:sz="4" w:space="0" w:color="000000"/>
                  </w:tcBorders>
                </w:tcPr>
                <w:p w14:paraId="07A5DEB5" w14:textId="77777777" w:rsidR="004B5C1F" w:rsidRPr="00E0117E" w:rsidRDefault="004B5C1F" w:rsidP="00B25F48">
                  <w:pPr>
                    <w:jc w:val="right"/>
                    <w:rPr>
                      <w:rFonts w:hAnsi="ＭＳ 明朝" w:hint="default"/>
                      <w:color w:val="auto"/>
                      <w:szCs w:val="18"/>
                    </w:rPr>
                  </w:pPr>
                </w:p>
              </w:tc>
              <w:tc>
                <w:tcPr>
                  <w:tcW w:w="16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60B3CF" w14:textId="7A3613E3" w:rsidR="004B5C1F" w:rsidRPr="00E0117E" w:rsidRDefault="004B5C1F" w:rsidP="00B25F48">
                  <w:pPr>
                    <w:jc w:val="right"/>
                    <w:rPr>
                      <w:rFonts w:hAnsi="ＭＳ 明朝" w:hint="default"/>
                      <w:color w:val="auto"/>
                      <w:szCs w:val="18"/>
                    </w:rPr>
                  </w:pPr>
                  <w:r w:rsidRPr="00E0117E">
                    <w:rPr>
                      <w:rFonts w:hAnsi="ＭＳ 明朝"/>
                      <w:color w:val="auto"/>
                      <w:szCs w:val="18"/>
                    </w:rPr>
                    <w:t>円</w:t>
                  </w:r>
                </w:p>
                <w:p w14:paraId="67DEDFBE" w14:textId="77777777" w:rsidR="004B5C1F" w:rsidRPr="00E0117E" w:rsidRDefault="004B5C1F" w:rsidP="00B25F48">
                  <w:pPr>
                    <w:rPr>
                      <w:rFonts w:hint="default"/>
                      <w:color w:val="auto"/>
                      <w:szCs w:val="18"/>
                    </w:rPr>
                  </w:pPr>
                </w:p>
                <w:p w14:paraId="6C3A6A2A" w14:textId="77777777" w:rsidR="004B5C1F" w:rsidRPr="00E0117E" w:rsidRDefault="004B5C1F" w:rsidP="00B25F48">
                  <w:pPr>
                    <w:rPr>
                      <w:rFonts w:hint="default"/>
                      <w:color w:val="auto"/>
                      <w:szCs w:val="18"/>
                    </w:rPr>
                  </w:pPr>
                </w:p>
                <w:p w14:paraId="1807CDEA" w14:textId="77777777" w:rsidR="004B5C1F" w:rsidRPr="00E0117E" w:rsidRDefault="004B5C1F" w:rsidP="00B25F48">
                  <w:pPr>
                    <w:rPr>
                      <w:rFonts w:hint="default"/>
                      <w:color w:val="auto"/>
                      <w:szCs w:val="18"/>
                    </w:rPr>
                  </w:pPr>
                </w:p>
                <w:p w14:paraId="7E7338D6" w14:textId="77777777" w:rsidR="004B5C1F" w:rsidRPr="00E0117E" w:rsidRDefault="004B5C1F" w:rsidP="00B25F48">
                  <w:pPr>
                    <w:rPr>
                      <w:rFonts w:hint="default"/>
                      <w:color w:val="auto"/>
                      <w:szCs w:val="18"/>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5857BD" w14:textId="77777777" w:rsidR="004B5C1F" w:rsidRPr="00E0117E" w:rsidRDefault="004B5C1F" w:rsidP="00B25F48">
                  <w:pPr>
                    <w:jc w:val="right"/>
                    <w:rPr>
                      <w:rFonts w:hAnsi="ＭＳ 明朝" w:hint="default"/>
                      <w:color w:val="auto"/>
                      <w:szCs w:val="18"/>
                    </w:rPr>
                  </w:pPr>
                  <w:r w:rsidRPr="00E0117E">
                    <w:rPr>
                      <w:rFonts w:hAnsi="ＭＳ 明朝"/>
                      <w:color w:val="auto"/>
                      <w:szCs w:val="18"/>
                    </w:rPr>
                    <w:t>円</w:t>
                  </w:r>
                </w:p>
                <w:p w14:paraId="492ABA03" w14:textId="77777777" w:rsidR="004B5C1F" w:rsidRPr="00E0117E" w:rsidRDefault="004B5C1F" w:rsidP="00B25F48">
                  <w:pPr>
                    <w:rPr>
                      <w:rFonts w:hint="default"/>
                      <w:color w:val="auto"/>
                      <w:szCs w:val="18"/>
                    </w:rPr>
                  </w:pPr>
                </w:p>
                <w:p w14:paraId="072EE274" w14:textId="77777777" w:rsidR="004B5C1F" w:rsidRPr="00E0117E" w:rsidRDefault="004B5C1F" w:rsidP="00B25F48">
                  <w:pPr>
                    <w:rPr>
                      <w:rFonts w:hint="default"/>
                      <w:color w:val="auto"/>
                      <w:szCs w:val="18"/>
                    </w:rPr>
                  </w:pPr>
                </w:p>
                <w:p w14:paraId="2CB23C0E" w14:textId="77777777" w:rsidR="004B5C1F" w:rsidRPr="00E0117E" w:rsidRDefault="004B5C1F" w:rsidP="00B25F48">
                  <w:pPr>
                    <w:rPr>
                      <w:rFonts w:hint="default"/>
                      <w:color w:val="auto"/>
                      <w:szCs w:val="18"/>
                    </w:rPr>
                  </w:pPr>
                </w:p>
                <w:p w14:paraId="4CB6BC9A" w14:textId="77777777" w:rsidR="004B5C1F" w:rsidRPr="00E0117E" w:rsidRDefault="004B5C1F" w:rsidP="00B25F48">
                  <w:pPr>
                    <w:rPr>
                      <w:rFonts w:hint="default"/>
                      <w:color w:val="auto"/>
                      <w:szCs w:val="18"/>
                    </w:rPr>
                  </w:pPr>
                </w:p>
              </w:tc>
              <w:tc>
                <w:tcPr>
                  <w:tcW w:w="11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6E3FC8" w14:textId="77777777" w:rsidR="004B5C1F" w:rsidRPr="00E0117E" w:rsidRDefault="004B5C1F" w:rsidP="00B25F48">
                  <w:pPr>
                    <w:jc w:val="right"/>
                    <w:rPr>
                      <w:rFonts w:hAnsi="ＭＳ 明朝" w:hint="default"/>
                      <w:color w:val="auto"/>
                      <w:szCs w:val="18"/>
                    </w:rPr>
                  </w:pPr>
                  <w:r w:rsidRPr="00E0117E">
                    <w:rPr>
                      <w:rFonts w:hAnsi="ＭＳ 明朝"/>
                      <w:color w:val="auto"/>
                      <w:szCs w:val="18"/>
                    </w:rPr>
                    <w:t>円</w:t>
                  </w:r>
                </w:p>
                <w:p w14:paraId="35919B59" w14:textId="77777777" w:rsidR="004B5C1F" w:rsidRPr="00E0117E" w:rsidRDefault="004B5C1F" w:rsidP="00B25F48">
                  <w:pPr>
                    <w:rPr>
                      <w:rFonts w:hint="default"/>
                      <w:color w:val="auto"/>
                      <w:szCs w:val="18"/>
                    </w:rPr>
                  </w:pPr>
                </w:p>
                <w:p w14:paraId="2E0167F2" w14:textId="77777777" w:rsidR="004B5C1F" w:rsidRPr="00E0117E" w:rsidRDefault="004B5C1F" w:rsidP="00B25F48">
                  <w:pPr>
                    <w:rPr>
                      <w:rFonts w:hint="default"/>
                      <w:color w:val="auto"/>
                      <w:szCs w:val="18"/>
                    </w:rPr>
                  </w:pPr>
                </w:p>
                <w:p w14:paraId="06FD74C0" w14:textId="77777777" w:rsidR="004B5C1F" w:rsidRPr="00E0117E" w:rsidRDefault="004B5C1F" w:rsidP="00B25F48">
                  <w:pPr>
                    <w:rPr>
                      <w:rFonts w:hint="default"/>
                      <w:color w:val="auto"/>
                      <w:szCs w:val="18"/>
                    </w:rPr>
                  </w:pPr>
                </w:p>
                <w:p w14:paraId="4474A851" w14:textId="77777777" w:rsidR="004B5C1F" w:rsidRPr="00E0117E" w:rsidRDefault="004B5C1F" w:rsidP="00B25F48">
                  <w:pPr>
                    <w:rPr>
                      <w:rFonts w:hint="default"/>
                      <w:color w:val="auto"/>
                      <w:szCs w:val="18"/>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69F89A" w14:textId="77777777" w:rsidR="004B5C1F" w:rsidRPr="00E0117E" w:rsidRDefault="004B5C1F" w:rsidP="00B25F48">
                  <w:pPr>
                    <w:rPr>
                      <w:rFonts w:hint="default"/>
                      <w:color w:val="auto"/>
                      <w:szCs w:val="18"/>
                    </w:rPr>
                  </w:pPr>
                </w:p>
                <w:p w14:paraId="5E73093B" w14:textId="77777777" w:rsidR="004B5C1F" w:rsidRPr="00E0117E" w:rsidRDefault="004B5C1F" w:rsidP="00B25F48">
                  <w:pPr>
                    <w:rPr>
                      <w:rFonts w:hint="default"/>
                      <w:color w:val="auto"/>
                      <w:szCs w:val="18"/>
                    </w:rPr>
                  </w:pPr>
                </w:p>
                <w:p w14:paraId="7E35FBBD" w14:textId="77777777" w:rsidR="004B5C1F" w:rsidRPr="00E0117E" w:rsidRDefault="004B5C1F" w:rsidP="00B25F48">
                  <w:pPr>
                    <w:rPr>
                      <w:rFonts w:hint="default"/>
                      <w:color w:val="auto"/>
                      <w:szCs w:val="18"/>
                    </w:rPr>
                  </w:pPr>
                </w:p>
                <w:p w14:paraId="780783A8" w14:textId="77777777" w:rsidR="004B5C1F" w:rsidRPr="00E0117E" w:rsidRDefault="004B5C1F" w:rsidP="00B25F48">
                  <w:pPr>
                    <w:rPr>
                      <w:rFonts w:hint="default"/>
                      <w:color w:val="auto"/>
                      <w:szCs w:val="18"/>
                    </w:rPr>
                  </w:pPr>
                </w:p>
                <w:p w14:paraId="5352C9ED" w14:textId="77777777" w:rsidR="004B5C1F" w:rsidRPr="00E0117E" w:rsidRDefault="004B5C1F" w:rsidP="00B25F48">
                  <w:pPr>
                    <w:rPr>
                      <w:rFonts w:hint="default"/>
                      <w:color w:val="auto"/>
                      <w:szCs w:val="18"/>
                    </w:rPr>
                  </w:pPr>
                </w:p>
              </w:tc>
            </w:tr>
            <w:tr w:rsidR="004B5C1F" w:rsidRPr="00E0117E" w14:paraId="3804E0CA" w14:textId="77777777" w:rsidTr="004B5C1F">
              <w:trPr>
                <w:trHeight w:val="492"/>
              </w:trPr>
              <w:tc>
                <w:tcPr>
                  <w:tcW w:w="9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5F3B8C" w14:textId="77777777" w:rsidR="004B5C1F" w:rsidRPr="00E0117E" w:rsidRDefault="004B5C1F" w:rsidP="00B25F48">
                  <w:pPr>
                    <w:jc w:val="center"/>
                    <w:rPr>
                      <w:rFonts w:hint="default"/>
                      <w:color w:val="auto"/>
                      <w:szCs w:val="18"/>
                    </w:rPr>
                  </w:pPr>
                  <w:r w:rsidRPr="00E0117E">
                    <w:rPr>
                      <w:rFonts w:hAnsi="ＭＳ 明朝"/>
                      <w:color w:val="auto"/>
                      <w:szCs w:val="18"/>
                    </w:rPr>
                    <w:t>合　　　計</w:t>
                  </w:r>
                </w:p>
              </w:tc>
              <w:tc>
                <w:tcPr>
                  <w:tcW w:w="1617" w:type="dxa"/>
                  <w:tcBorders>
                    <w:top w:val="single" w:sz="4" w:space="0" w:color="000000"/>
                    <w:left w:val="single" w:sz="4" w:space="0" w:color="000000"/>
                    <w:bottom w:val="single" w:sz="4" w:space="0" w:color="000000"/>
                    <w:right w:val="single" w:sz="4" w:space="0" w:color="000000"/>
                  </w:tcBorders>
                </w:tcPr>
                <w:p w14:paraId="3CEC61D3" w14:textId="77777777" w:rsidR="004B5C1F" w:rsidRPr="00E0117E" w:rsidRDefault="004B5C1F" w:rsidP="00B25F48">
                  <w:pPr>
                    <w:rPr>
                      <w:rFonts w:hint="default"/>
                      <w:color w:val="auto"/>
                      <w:szCs w:val="18"/>
                    </w:rPr>
                  </w:pPr>
                </w:p>
              </w:tc>
              <w:tc>
                <w:tcPr>
                  <w:tcW w:w="1617" w:type="dxa"/>
                  <w:tcBorders>
                    <w:top w:val="single" w:sz="4" w:space="0" w:color="000000"/>
                    <w:left w:val="single" w:sz="4" w:space="0" w:color="000000"/>
                    <w:bottom w:val="single" w:sz="4" w:space="0" w:color="000000"/>
                    <w:right w:val="single" w:sz="4" w:space="0" w:color="000000"/>
                  </w:tcBorders>
                </w:tcPr>
                <w:p w14:paraId="7C1D05CA" w14:textId="77777777" w:rsidR="004B5C1F" w:rsidRPr="00E0117E" w:rsidRDefault="004B5C1F" w:rsidP="00B25F48">
                  <w:pPr>
                    <w:rPr>
                      <w:rFonts w:hint="default"/>
                      <w:color w:val="auto"/>
                      <w:szCs w:val="18"/>
                    </w:rPr>
                  </w:pPr>
                </w:p>
              </w:tc>
              <w:tc>
                <w:tcPr>
                  <w:tcW w:w="16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7C2A13" w14:textId="015D8752" w:rsidR="004B5C1F" w:rsidRPr="00E0117E" w:rsidRDefault="004B5C1F" w:rsidP="00B25F48">
                  <w:pPr>
                    <w:rPr>
                      <w:rFonts w:hint="default"/>
                      <w:color w:val="auto"/>
                      <w:szCs w:val="18"/>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6E7EE" w14:textId="77777777" w:rsidR="004B5C1F" w:rsidRPr="00E0117E" w:rsidRDefault="004B5C1F" w:rsidP="00B25F48">
                  <w:pPr>
                    <w:rPr>
                      <w:rFonts w:hint="default"/>
                      <w:color w:val="auto"/>
                      <w:szCs w:val="18"/>
                    </w:rPr>
                  </w:pPr>
                </w:p>
              </w:tc>
              <w:tc>
                <w:tcPr>
                  <w:tcW w:w="11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C64CF" w14:textId="77777777" w:rsidR="004B5C1F" w:rsidRPr="00E0117E" w:rsidRDefault="004B5C1F" w:rsidP="00B25F48">
                  <w:pPr>
                    <w:rPr>
                      <w:rFonts w:hint="default"/>
                      <w:color w:val="auto"/>
                      <w:szCs w:val="18"/>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440C1" w14:textId="77777777" w:rsidR="004B5C1F" w:rsidRPr="00E0117E" w:rsidRDefault="004B5C1F" w:rsidP="00B25F48">
                  <w:pPr>
                    <w:rPr>
                      <w:rFonts w:hint="default"/>
                      <w:color w:val="auto"/>
                      <w:szCs w:val="18"/>
                    </w:rPr>
                  </w:pPr>
                </w:p>
              </w:tc>
            </w:tr>
          </w:tbl>
          <w:p w14:paraId="2E307376" w14:textId="77777777" w:rsidR="00E0117E" w:rsidRPr="00E0117E" w:rsidRDefault="00E0117E" w:rsidP="00A25CA3">
            <w:pPr>
              <w:ind w:leftChars="300" w:left="960" w:rightChars="234" w:right="421" w:hangingChars="200" w:hanging="420"/>
              <w:rPr>
                <w:rFonts w:hint="default"/>
                <w:color w:val="auto"/>
                <w:sz w:val="21"/>
                <w:szCs w:val="21"/>
              </w:rPr>
            </w:pPr>
            <w:r w:rsidRPr="00E0117E">
              <w:rPr>
                <w:color w:val="auto"/>
                <w:sz w:val="21"/>
                <w:szCs w:val="21"/>
              </w:rPr>
              <w:t>（注）備考欄には、消費税仕入控除税額を減額した場合は「減額した金額○○○円」を、同税額がない場合は「該当なし」を、同税額が明らかでない場合には「含税額」をそれぞれ記入すること。</w:t>
            </w:r>
          </w:p>
          <w:p w14:paraId="13CA33B0" w14:textId="77777777" w:rsidR="00E0117E" w:rsidRPr="00E0117E" w:rsidRDefault="00E0117E" w:rsidP="00E0117E">
            <w:pPr>
              <w:ind w:left="420" w:hangingChars="200" w:hanging="420"/>
              <w:rPr>
                <w:rFonts w:hint="default"/>
                <w:color w:val="auto"/>
                <w:sz w:val="21"/>
                <w:szCs w:val="21"/>
              </w:rPr>
            </w:pPr>
          </w:p>
          <w:p w14:paraId="4F2D94CB" w14:textId="01DA668C" w:rsidR="00E0117E" w:rsidRPr="00E0117E" w:rsidRDefault="00B25F48" w:rsidP="00E0117E">
            <w:pPr>
              <w:rPr>
                <w:rFonts w:hint="default"/>
                <w:color w:val="auto"/>
                <w:sz w:val="21"/>
                <w:szCs w:val="21"/>
              </w:rPr>
            </w:pPr>
            <w:r>
              <w:rPr>
                <w:color w:val="auto"/>
                <w:sz w:val="21"/>
                <w:szCs w:val="21"/>
              </w:rPr>
              <w:t xml:space="preserve"> </w:t>
            </w:r>
            <w:r>
              <w:rPr>
                <w:rFonts w:hint="default"/>
                <w:color w:val="auto"/>
                <w:sz w:val="21"/>
                <w:szCs w:val="21"/>
              </w:rPr>
              <w:t xml:space="preserve"> </w:t>
            </w:r>
            <w:r w:rsidR="00E0117E" w:rsidRPr="00E0117E">
              <w:rPr>
                <w:color w:val="auto"/>
                <w:sz w:val="21"/>
                <w:szCs w:val="21"/>
              </w:rPr>
              <w:t>４　事業の完了年月日　　　　　　○○年○○月○○日</w:t>
            </w:r>
          </w:p>
          <w:p w14:paraId="0157B0EC" w14:textId="4338CA5C" w:rsidR="00E0117E" w:rsidRDefault="00E0117E" w:rsidP="00E0117E">
            <w:pPr>
              <w:rPr>
                <w:rFonts w:hint="default"/>
                <w:color w:val="auto"/>
                <w:sz w:val="21"/>
                <w:szCs w:val="21"/>
              </w:rPr>
            </w:pPr>
          </w:p>
          <w:p w14:paraId="1C2D351A" w14:textId="77777777" w:rsidR="00C62E6B" w:rsidRDefault="00C62E6B" w:rsidP="00E0117E">
            <w:pPr>
              <w:rPr>
                <w:rFonts w:hint="default"/>
                <w:color w:val="auto"/>
                <w:sz w:val="21"/>
                <w:szCs w:val="21"/>
              </w:rPr>
            </w:pPr>
          </w:p>
          <w:p w14:paraId="22B20FE2" w14:textId="70343496" w:rsidR="00E0117E" w:rsidRPr="00E0117E" w:rsidRDefault="00B25F48" w:rsidP="00E0117E">
            <w:pPr>
              <w:rPr>
                <w:rFonts w:hint="default"/>
                <w:color w:val="auto"/>
                <w:sz w:val="21"/>
                <w:szCs w:val="21"/>
              </w:rPr>
            </w:pPr>
            <w:r>
              <w:rPr>
                <w:color w:val="auto"/>
                <w:sz w:val="21"/>
                <w:szCs w:val="21"/>
              </w:rPr>
              <w:t xml:space="preserve"> </w:t>
            </w:r>
            <w:r>
              <w:rPr>
                <w:rFonts w:hint="default"/>
                <w:color w:val="auto"/>
                <w:sz w:val="21"/>
                <w:szCs w:val="21"/>
              </w:rPr>
              <w:t xml:space="preserve"> </w:t>
            </w:r>
            <w:r w:rsidR="00E0117E" w:rsidRPr="00E0117E">
              <w:rPr>
                <w:color w:val="auto"/>
                <w:sz w:val="21"/>
                <w:szCs w:val="21"/>
              </w:rPr>
              <w:t>５　収支精算</w:t>
            </w:r>
          </w:p>
          <w:p w14:paraId="2418064D" w14:textId="35E68C67" w:rsidR="00E0117E" w:rsidRPr="00E0117E" w:rsidRDefault="00B25F48" w:rsidP="00E0117E">
            <w:pPr>
              <w:rPr>
                <w:rFonts w:hint="default"/>
                <w:color w:val="auto"/>
                <w:sz w:val="21"/>
                <w:szCs w:val="21"/>
              </w:rPr>
            </w:pPr>
            <w:r>
              <w:rPr>
                <w:color w:val="auto"/>
                <w:sz w:val="21"/>
                <w:szCs w:val="21"/>
              </w:rPr>
              <w:lastRenderedPageBreak/>
              <w:t xml:space="preserve"> </w:t>
            </w:r>
            <w:r>
              <w:rPr>
                <w:rFonts w:hint="default"/>
                <w:color w:val="auto"/>
                <w:sz w:val="21"/>
                <w:szCs w:val="21"/>
              </w:rPr>
              <w:t xml:space="preserve">   </w:t>
            </w:r>
            <w:r w:rsidR="00E0117E" w:rsidRPr="00E0117E">
              <w:rPr>
                <w:color w:val="auto"/>
                <w:sz w:val="21"/>
                <w:szCs w:val="21"/>
              </w:rPr>
              <w:t xml:space="preserve"> </w:t>
            </w:r>
            <w:r w:rsidR="00E0117E" w:rsidRPr="00E0117E">
              <w:rPr>
                <w:rFonts w:ascii="ＭＳ 明朝" w:hAnsi="ＭＳ 明朝"/>
                <w:color w:val="auto"/>
                <w:sz w:val="21"/>
                <w:szCs w:val="21"/>
              </w:rPr>
              <w:t>(1)</w:t>
            </w:r>
            <w:r w:rsidR="00E0117E" w:rsidRPr="00E0117E">
              <w:rPr>
                <w:color w:val="auto"/>
                <w:sz w:val="21"/>
                <w:szCs w:val="21"/>
              </w:rPr>
              <w:t>収入の部</w:t>
            </w:r>
          </w:p>
          <w:tbl>
            <w:tblPr>
              <w:tblW w:w="0" w:type="auto"/>
              <w:tblInd w:w="579" w:type="dxa"/>
              <w:tblLayout w:type="fixed"/>
              <w:tblCellMar>
                <w:left w:w="0" w:type="dxa"/>
                <w:right w:w="0" w:type="dxa"/>
              </w:tblCellMar>
              <w:tblLook w:val="0000" w:firstRow="0" w:lastRow="0" w:firstColumn="0" w:lastColumn="0" w:noHBand="0" w:noVBand="0"/>
            </w:tblPr>
            <w:tblGrid>
              <w:gridCol w:w="1608"/>
              <w:gridCol w:w="1516"/>
              <w:gridCol w:w="1517"/>
              <w:gridCol w:w="1208"/>
              <w:gridCol w:w="1213"/>
              <w:gridCol w:w="2275"/>
            </w:tblGrid>
            <w:tr w:rsidR="00E0117E" w:rsidRPr="00E0117E" w14:paraId="2BC31848" w14:textId="77777777" w:rsidTr="00A25CA3">
              <w:trPr>
                <w:trHeight w:val="331"/>
              </w:trPr>
              <w:tc>
                <w:tcPr>
                  <w:tcW w:w="1608" w:type="dxa"/>
                  <w:vMerge w:val="restart"/>
                  <w:tcBorders>
                    <w:top w:val="single" w:sz="4" w:space="0" w:color="000000"/>
                    <w:left w:val="single" w:sz="4" w:space="0" w:color="000000"/>
                    <w:bottom w:val="nil"/>
                    <w:right w:val="single" w:sz="4" w:space="0" w:color="000000"/>
                  </w:tcBorders>
                  <w:tcMar>
                    <w:left w:w="49" w:type="dxa"/>
                    <w:right w:w="49" w:type="dxa"/>
                  </w:tcMar>
                </w:tcPr>
                <w:p w14:paraId="48B69076" w14:textId="77777777" w:rsidR="00E0117E" w:rsidRPr="00E0117E" w:rsidRDefault="00E0117E" w:rsidP="00E0117E">
                  <w:pPr>
                    <w:rPr>
                      <w:rFonts w:hAnsi="ＭＳ 明朝" w:hint="default"/>
                      <w:color w:val="auto"/>
                      <w:sz w:val="21"/>
                      <w:szCs w:val="21"/>
                    </w:rPr>
                  </w:pPr>
                </w:p>
                <w:p w14:paraId="50102727" w14:textId="4E2A664D" w:rsidR="00E0117E" w:rsidRPr="00E0117E" w:rsidRDefault="00E0117E" w:rsidP="00B25F48">
                  <w:pPr>
                    <w:jc w:val="center"/>
                    <w:rPr>
                      <w:rFonts w:hint="default"/>
                      <w:color w:val="auto"/>
                      <w:sz w:val="21"/>
                      <w:szCs w:val="21"/>
                    </w:rPr>
                  </w:pPr>
                  <w:r w:rsidRPr="00E0117E">
                    <w:rPr>
                      <w:rFonts w:hAnsi="ＭＳ 明朝"/>
                      <w:color w:val="auto"/>
                      <w:szCs w:val="18"/>
                    </w:rPr>
                    <w:t>区</w:t>
                  </w:r>
                  <w:r w:rsidR="00B25F48">
                    <w:rPr>
                      <w:rFonts w:hAnsi="ＭＳ 明朝"/>
                      <w:color w:val="auto"/>
                      <w:szCs w:val="18"/>
                    </w:rPr>
                    <w:t xml:space="preserve"> </w:t>
                  </w:r>
                  <w:r w:rsidR="00B25F48">
                    <w:rPr>
                      <w:rFonts w:hAnsi="ＭＳ 明朝" w:hint="default"/>
                      <w:color w:val="auto"/>
                      <w:szCs w:val="18"/>
                    </w:rPr>
                    <w:t xml:space="preserve">   </w:t>
                  </w:r>
                  <w:r w:rsidRPr="00E0117E">
                    <w:rPr>
                      <w:rFonts w:hAnsi="ＭＳ 明朝"/>
                      <w:color w:val="auto"/>
                      <w:szCs w:val="18"/>
                    </w:rPr>
                    <w:t>分</w:t>
                  </w:r>
                </w:p>
              </w:tc>
              <w:tc>
                <w:tcPr>
                  <w:tcW w:w="1516" w:type="dxa"/>
                  <w:vMerge w:val="restart"/>
                  <w:tcBorders>
                    <w:top w:val="single" w:sz="4" w:space="0" w:color="000000"/>
                    <w:left w:val="single" w:sz="4" w:space="0" w:color="000000"/>
                    <w:bottom w:val="nil"/>
                    <w:right w:val="single" w:sz="4" w:space="0" w:color="000000"/>
                  </w:tcBorders>
                  <w:tcMar>
                    <w:left w:w="49" w:type="dxa"/>
                    <w:right w:w="49" w:type="dxa"/>
                  </w:tcMar>
                </w:tcPr>
                <w:p w14:paraId="16BAF104" w14:textId="77777777" w:rsidR="00E0117E" w:rsidRPr="00E0117E" w:rsidRDefault="00E0117E" w:rsidP="00E0117E">
                  <w:pPr>
                    <w:jc w:val="center"/>
                    <w:rPr>
                      <w:rFonts w:hAnsi="ＭＳ 明朝" w:hint="default"/>
                      <w:color w:val="auto"/>
                      <w:szCs w:val="18"/>
                    </w:rPr>
                  </w:pPr>
                </w:p>
                <w:p w14:paraId="1CBCE4DF" w14:textId="77777777" w:rsidR="00E0117E" w:rsidRPr="00E0117E" w:rsidRDefault="00E0117E" w:rsidP="00E0117E">
                  <w:pPr>
                    <w:rPr>
                      <w:rFonts w:hAnsi="ＭＳ 明朝" w:hint="default"/>
                      <w:color w:val="auto"/>
                      <w:sz w:val="21"/>
                      <w:szCs w:val="21"/>
                    </w:rPr>
                  </w:pPr>
                  <w:r w:rsidRPr="00E0117E">
                    <w:rPr>
                      <w:rFonts w:hAnsi="ＭＳ 明朝"/>
                      <w:color w:val="auto"/>
                      <w:sz w:val="21"/>
                      <w:szCs w:val="21"/>
                    </w:rPr>
                    <w:t>本年度精算額</w:t>
                  </w:r>
                </w:p>
                <w:p w14:paraId="15A4FE41" w14:textId="77777777" w:rsidR="00E0117E" w:rsidRPr="00E0117E" w:rsidRDefault="00E0117E" w:rsidP="00E0117E">
                  <w:pPr>
                    <w:jc w:val="center"/>
                    <w:rPr>
                      <w:rFonts w:hint="default"/>
                      <w:color w:val="auto"/>
                      <w:szCs w:val="18"/>
                    </w:rPr>
                  </w:pPr>
                </w:p>
              </w:tc>
              <w:tc>
                <w:tcPr>
                  <w:tcW w:w="1517" w:type="dxa"/>
                  <w:vMerge w:val="restart"/>
                  <w:tcBorders>
                    <w:top w:val="single" w:sz="4" w:space="0" w:color="000000"/>
                    <w:left w:val="single" w:sz="4" w:space="0" w:color="000000"/>
                    <w:bottom w:val="nil"/>
                    <w:right w:val="single" w:sz="4" w:space="0" w:color="000000"/>
                  </w:tcBorders>
                  <w:tcMar>
                    <w:left w:w="49" w:type="dxa"/>
                    <w:right w:w="49" w:type="dxa"/>
                  </w:tcMar>
                </w:tcPr>
                <w:p w14:paraId="75BAC2C6" w14:textId="77777777" w:rsidR="00E0117E" w:rsidRPr="00E0117E" w:rsidRDefault="00E0117E" w:rsidP="00E0117E">
                  <w:pPr>
                    <w:jc w:val="center"/>
                    <w:rPr>
                      <w:rFonts w:hAnsi="ＭＳ 明朝" w:hint="default"/>
                      <w:color w:val="auto"/>
                      <w:szCs w:val="18"/>
                    </w:rPr>
                  </w:pPr>
                </w:p>
                <w:p w14:paraId="18CF2ADB" w14:textId="77777777" w:rsidR="00E0117E" w:rsidRPr="00E0117E" w:rsidRDefault="00E0117E" w:rsidP="00E0117E">
                  <w:pPr>
                    <w:rPr>
                      <w:rFonts w:hAnsi="ＭＳ 明朝" w:hint="default"/>
                      <w:color w:val="auto"/>
                      <w:sz w:val="21"/>
                      <w:szCs w:val="21"/>
                    </w:rPr>
                  </w:pPr>
                  <w:r w:rsidRPr="00E0117E">
                    <w:rPr>
                      <w:rFonts w:hAnsi="ＭＳ 明朝"/>
                      <w:color w:val="auto"/>
                      <w:sz w:val="21"/>
                      <w:szCs w:val="21"/>
                    </w:rPr>
                    <w:t>本年度予算額</w:t>
                  </w:r>
                </w:p>
                <w:p w14:paraId="5EABD006" w14:textId="77777777" w:rsidR="00E0117E" w:rsidRPr="00E0117E" w:rsidRDefault="00E0117E" w:rsidP="00E0117E">
                  <w:pPr>
                    <w:jc w:val="center"/>
                    <w:rPr>
                      <w:rFonts w:hint="default"/>
                      <w:color w:val="auto"/>
                      <w:szCs w:val="18"/>
                    </w:rPr>
                  </w:pPr>
                </w:p>
              </w:tc>
              <w:tc>
                <w:tcPr>
                  <w:tcW w:w="242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058666D" w14:textId="77777777" w:rsidR="00E0117E" w:rsidRPr="00E0117E" w:rsidRDefault="00E0117E" w:rsidP="00E0117E">
                  <w:pPr>
                    <w:jc w:val="center"/>
                    <w:rPr>
                      <w:rFonts w:hint="default"/>
                      <w:color w:val="auto"/>
                      <w:szCs w:val="18"/>
                    </w:rPr>
                  </w:pPr>
                  <w:r w:rsidRPr="00E0117E">
                    <w:rPr>
                      <w:rFonts w:hAnsi="ＭＳ 明朝"/>
                      <w:color w:val="auto"/>
                      <w:sz w:val="21"/>
                      <w:szCs w:val="21"/>
                    </w:rPr>
                    <w:t>比</w:t>
                  </w:r>
                  <w:r w:rsidRPr="00E0117E">
                    <w:rPr>
                      <w:rFonts w:hAnsi="ＭＳ 明朝"/>
                      <w:color w:val="auto"/>
                      <w:spacing w:val="-1"/>
                      <w:sz w:val="21"/>
                      <w:szCs w:val="21"/>
                    </w:rPr>
                    <w:t xml:space="preserve"> </w:t>
                  </w:r>
                  <w:r w:rsidRPr="00E0117E">
                    <w:rPr>
                      <w:rFonts w:hAnsi="ＭＳ 明朝"/>
                      <w:color w:val="auto"/>
                      <w:sz w:val="21"/>
                      <w:szCs w:val="21"/>
                    </w:rPr>
                    <w:t>較</w:t>
                  </w:r>
                  <w:r w:rsidRPr="00E0117E">
                    <w:rPr>
                      <w:rFonts w:hAnsi="ＭＳ 明朝"/>
                      <w:color w:val="auto"/>
                      <w:spacing w:val="-1"/>
                      <w:sz w:val="21"/>
                      <w:szCs w:val="21"/>
                    </w:rPr>
                    <w:t xml:space="preserve"> </w:t>
                  </w:r>
                  <w:r w:rsidRPr="00E0117E">
                    <w:rPr>
                      <w:rFonts w:hAnsi="ＭＳ 明朝"/>
                      <w:color w:val="auto"/>
                      <w:sz w:val="21"/>
                      <w:szCs w:val="21"/>
                    </w:rPr>
                    <w:t>増</w:t>
                  </w:r>
                  <w:r w:rsidRPr="00E0117E">
                    <w:rPr>
                      <w:rFonts w:hAnsi="ＭＳ 明朝"/>
                      <w:color w:val="auto"/>
                      <w:spacing w:val="-1"/>
                      <w:sz w:val="21"/>
                      <w:szCs w:val="21"/>
                    </w:rPr>
                    <w:t xml:space="preserve"> </w:t>
                  </w:r>
                  <w:r w:rsidRPr="00E0117E">
                    <w:rPr>
                      <w:rFonts w:hAnsi="ＭＳ 明朝"/>
                      <w:color w:val="auto"/>
                      <w:sz w:val="21"/>
                      <w:szCs w:val="21"/>
                    </w:rPr>
                    <w:t>減</w:t>
                  </w:r>
                </w:p>
              </w:tc>
              <w:tc>
                <w:tcPr>
                  <w:tcW w:w="2275" w:type="dxa"/>
                  <w:vMerge w:val="restart"/>
                  <w:tcBorders>
                    <w:top w:val="single" w:sz="4" w:space="0" w:color="000000"/>
                    <w:left w:val="single" w:sz="4" w:space="0" w:color="000000"/>
                    <w:bottom w:val="nil"/>
                    <w:right w:val="single" w:sz="4" w:space="0" w:color="000000"/>
                  </w:tcBorders>
                  <w:tcMar>
                    <w:left w:w="49" w:type="dxa"/>
                    <w:right w:w="49" w:type="dxa"/>
                  </w:tcMar>
                </w:tcPr>
                <w:p w14:paraId="5A5E1AD2" w14:textId="77777777" w:rsidR="00E0117E" w:rsidRPr="00E0117E" w:rsidRDefault="00E0117E" w:rsidP="00E0117E">
                  <w:pPr>
                    <w:rPr>
                      <w:rFonts w:hAnsi="ＭＳ 明朝" w:hint="default"/>
                      <w:color w:val="auto"/>
                      <w:sz w:val="21"/>
                      <w:szCs w:val="21"/>
                    </w:rPr>
                  </w:pPr>
                </w:p>
                <w:p w14:paraId="6737BF1B" w14:textId="77777777" w:rsidR="00E0117E" w:rsidRPr="00E0117E" w:rsidRDefault="00E0117E" w:rsidP="00E0117E">
                  <w:pPr>
                    <w:jc w:val="center"/>
                    <w:rPr>
                      <w:rFonts w:hAnsi="ＭＳ 明朝" w:hint="default"/>
                      <w:color w:val="auto"/>
                      <w:szCs w:val="18"/>
                    </w:rPr>
                  </w:pPr>
                  <w:r w:rsidRPr="00E0117E">
                    <w:rPr>
                      <w:rFonts w:hAnsi="ＭＳ 明朝"/>
                      <w:color w:val="auto"/>
                      <w:szCs w:val="18"/>
                    </w:rPr>
                    <w:t>備考</w:t>
                  </w:r>
                </w:p>
                <w:p w14:paraId="60AB6EB6" w14:textId="77777777" w:rsidR="00E0117E" w:rsidRPr="00E0117E" w:rsidRDefault="00E0117E" w:rsidP="00E0117E">
                  <w:pPr>
                    <w:rPr>
                      <w:rFonts w:hint="default"/>
                      <w:color w:val="auto"/>
                      <w:szCs w:val="18"/>
                    </w:rPr>
                  </w:pPr>
                </w:p>
              </w:tc>
            </w:tr>
            <w:tr w:rsidR="00E0117E" w:rsidRPr="00E0117E" w14:paraId="731D861E" w14:textId="77777777" w:rsidTr="00A25CA3">
              <w:trPr>
                <w:trHeight w:val="663"/>
              </w:trPr>
              <w:tc>
                <w:tcPr>
                  <w:tcW w:w="1608" w:type="dxa"/>
                  <w:vMerge/>
                  <w:tcBorders>
                    <w:top w:val="nil"/>
                    <w:left w:val="single" w:sz="4" w:space="0" w:color="000000"/>
                    <w:bottom w:val="single" w:sz="4" w:space="0" w:color="000000"/>
                    <w:right w:val="single" w:sz="4" w:space="0" w:color="000000"/>
                  </w:tcBorders>
                  <w:tcMar>
                    <w:left w:w="49" w:type="dxa"/>
                    <w:right w:w="49" w:type="dxa"/>
                  </w:tcMar>
                </w:tcPr>
                <w:p w14:paraId="768745AA" w14:textId="77777777" w:rsidR="00E0117E" w:rsidRPr="00E0117E" w:rsidRDefault="00E0117E" w:rsidP="00E0117E">
                  <w:pPr>
                    <w:rPr>
                      <w:rFonts w:hint="default"/>
                      <w:color w:val="auto"/>
                      <w:szCs w:val="18"/>
                    </w:rPr>
                  </w:pPr>
                </w:p>
              </w:tc>
              <w:tc>
                <w:tcPr>
                  <w:tcW w:w="1516" w:type="dxa"/>
                  <w:vMerge/>
                  <w:tcBorders>
                    <w:top w:val="nil"/>
                    <w:left w:val="single" w:sz="4" w:space="0" w:color="000000"/>
                    <w:bottom w:val="single" w:sz="4" w:space="0" w:color="000000"/>
                    <w:right w:val="single" w:sz="4" w:space="0" w:color="000000"/>
                  </w:tcBorders>
                  <w:tcMar>
                    <w:left w:w="49" w:type="dxa"/>
                    <w:right w:w="49" w:type="dxa"/>
                  </w:tcMar>
                </w:tcPr>
                <w:p w14:paraId="3E887DD9" w14:textId="77777777" w:rsidR="00E0117E" w:rsidRPr="00E0117E" w:rsidRDefault="00E0117E" w:rsidP="00E0117E">
                  <w:pPr>
                    <w:jc w:val="center"/>
                    <w:rPr>
                      <w:rFonts w:hint="default"/>
                      <w:color w:val="auto"/>
                      <w:szCs w:val="18"/>
                    </w:rPr>
                  </w:pPr>
                </w:p>
              </w:tc>
              <w:tc>
                <w:tcPr>
                  <w:tcW w:w="1517" w:type="dxa"/>
                  <w:vMerge/>
                  <w:tcBorders>
                    <w:top w:val="nil"/>
                    <w:left w:val="single" w:sz="4" w:space="0" w:color="000000"/>
                    <w:bottom w:val="single" w:sz="4" w:space="0" w:color="000000"/>
                    <w:right w:val="single" w:sz="4" w:space="0" w:color="000000"/>
                  </w:tcBorders>
                  <w:tcMar>
                    <w:left w:w="49" w:type="dxa"/>
                    <w:right w:w="49" w:type="dxa"/>
                  </w:tcMar>
                </w:tcPr>
                <w:p w14:paraId="1550C7AD" w14:textId="77777777" w:rsidR="00E0117E" w:rsidRPr="00E0117E" w:rsidRDefault="00E0117E" w:rsidP="00E0117E">
                  <w:pPr>
                    <w:jc w:val="center"/>
                    <w:rPr>
                      <w:rFonts w:hint="default"/>
                      <w:color w:val="auto"/>
                      <w:szCs w:val="18"/>
                    </w:rPr>
                  </w:pPr>
                </w:p>
              </w:tc>
              <w:tc>
                <w:tcPr>
                  <w:tcW w:w="1208" w:type="dxa"/>
                  <w:tcBorders>
                    <w:top w:val="nil"/>
                    <w:left w:val="single" w:sz="4" w:space="0" w:color="000000"/>
                    <w:bottom w:val="single" w:sz="4" w:space="0" w:color="000000"/>
                    <w:right w:val="single" w:sz="4" w:space="0" w:color="000000"/>
                  </w:tcBorders>
                  <w:tcMar>
                    <w:left w:w="49" w:type="dxa"/>
                    <w:right w:w="49" w:type="dxa"/>
                  </w:tcMar>
                </w:tcPr>
                <w:p w14:paraId="5708E328" w14:textId="77777777" w:rsidR="00E0117E" w:rsidRPr="00E0117E" w:rsidRDefault="00E0117E" w:rsidP="00E0117E">
                  <w:pPr>
                    <w:jc w:val="center"/>
                    <w:rPr>
                      <w:rFonts w:hint="default"/>
                      <w:color w:val="auto"/>
                      <w:szCs w:val="18"/>
                    </w:rPr>
                  </w:pPr>
                  <w:r w:rsidRPr="00E0117E">
                    <w:rPr>
                      <w:rFonts w:hAnsi="ＭＳ 明朝"/>
                      <w:color w:val="auto"/>
                      <w:szCs w:val="18"/>
                    </w:rPr>
                    <w:t>増</w:t>
                  </w:r>
                </w:p>
              </w:tc>
              <w:tc>
                <w:tcPr>
                  <w:tcW w:w="1213" w:type="dxa"/>
                  <w:tcBorders>
                    <w:top w:val="nil"/>
                    <w:left w:val="single" w:sz="4" w:space="0" w:color="000000"/>
                    <w:bottom w:val="single" w:sz="4" w:space="0" w:color="000000"/>
                    <w:right w:val="single" w:sz="4" w:space="0" w:color="000000"/>
                  </w:tcBorders>
                  <w:tcMar>
                    <w:left w:w="49" w:type="dxa"/>
                    <w:right w:w="49" w:type="dxa"/>
                  </w:tcMar>
                </w:tcPr>
                <w:p w14:paraId="0AFF4EED" w14:textId="77777777" w:rsidR="00E0117E" w:rsidRPr="00E0117E" w:rsidRDefault="00E0117E" w:rsidP="00E0117E">
                  <w:pPr>
                    <w:jc w:val="center"/>
                    <w:rPr>
                      <w:rFonts w:hint="default"/>
                      <w:color w:val="auto"/>
                      <w:szCs w:val="18"/>
                    </w:rPr>
                  </w:pPr>
                  <w:r w:rsidRPr="00E0117E">
                    <w:rPr>
                      <w:rFonts w:hAnsi="ＭＳ 明朝"/>
                      <w:color w:val="auto"/>
                      <w:szCs w:val="18"/>
                    </w:rPr>
                    <w:t>減</w:t>
                  </w:r>
                </w:p>
              </w:tc>
              <w:tc>
                <w:tcPr>
                  <w:tcW w:w="2275" w:type="dxa"/>
                  <w:vMerge/>
                  <w:tcBorders>
                    <w:top w:val="nil"/>
                    <w:left w:val="single" w:sz="4" w:space="0" w:color="000000"/>
                    <w:bottom w:val="single" w:sz="4" w:space="0" w:color="000000"/>
                    <w:right w:val="single" w:sz="4" w:space="0" w:color="000000"/>
                  </w:tcBorders>
                  <w:tcMar>
                    <w:left w:w="49" w:type="dxa"/>
                    <w:right w:w="49" w:type="dxa"/>
                  </w:tcMar>
                </w:tcPr>
                <w:p w14:paraId="7F8381F5" w14:textId="77777777" w:rsidR="00E0117E" w:rsidRPr="00E0117E" w:rsidRDefault="00E0117E" w:rsidP="00E0117E">
                  <w:pPr>
                    <w:rPr>
                      <w:rFonts w:hint="default"/>
                      <w:color w:val="auto"/>
                      <w:szCs w:val="18"/>
                    </w:rPr>
                  </w:pPr>
                </w:p>
              </w:tc>
            </w:tr>
            <w:tr w:rsidR="00E0117E" w:rsidRPr="00E0117E" w14:paraId="456A8F72" w14:textId="77777777" w:rsidTr="00A25CA3">
              <w:trPr>
                <w:trHeight w:val="1658"/>
              </w:trPr>
              <w:tc>
                <w:tcPr>
                  <w:tcW w:w="16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F1F50" w14:textId="77777777" w:rsidR="00E0117E" w:rsidRPr="00E0117E" w:rsidRDefault="00E0117E" w:rsidP="00E0117E">
                  <w:pPr>
                    <w:rPr>
                      <w:rFonts w:hAnsi="ＭＳ 明朝" w:hint="default"/>
                      <w:color w:val="auto"/>
                      <w:sz w:val="21"/>
                      <w:szCs w:val="21"/>
                    </w:rPr>
                  </w:pPr>
                </w:p>
                <w:p w14:paraId="2F5127FD" w14:textId="08E9D3DE" w:rsidR="00E0117E" w:rsidRPr="00E0117E" w:rsidRDefault="00E0117E" w:rsidP="00E0117E">
                  <w:pPr>
                    <w:ind w:left="420" w:hangingChars="200" w:hanging="420"/>
                    <w:rPr>
                      <w:rFonts w:hAnsi="ＭＳ 明朝" w:hint="default"/>
                      <w:color w:val="auto"/>
                      <w:sz w:val="21"/>
                      <w:szCs w:val="21"/>
                    </w:rPr>
                  </w:pPr>
                  <w:r w:rsidRPr="00E0117E">
                    <w:rPr>
                      <w:rFonts w:hAnsi="ＭＳ 明朝"/>
                      <w:color w:val="auto"/>
                      <w:sz w:val="21"/>
                      <w:szCs w:val="21"/>
                    </w:rPr>
                    <w:t>１　国庫補助金</w:t>
                  </w:r>
                </w:p>
                <w:p w14:paraId="5777EC47" w14:textId="77777777" w:rsidR="00E0117E" w:rsidRPr="00E0117E" w:rsidRDefault="00E0117E" w:rsidP="00E0117E">
                  <w:pPr>
                    <w:rPr>
                      <w:rFonts w:hAnsi="ＭＳ 明朝" w:hint="default"/>
                      <w:color w:val="auto"/>
                      <w:sz w:val="21"/>
                      <w:szCs w:val="21"/>
                    </w:rPr>
                  </w:pPr>
                  <w:r w:rsidRPr="00E0117E">
                    <w:rPr>
                      <w:rFonts w:hAnsi="ＭＳ 明朝"/>
                      <w:color w:val="auto"/>
                      <w:sz w:val="21"/>
                      <w:szCs w:val="21"/>
                    </w:rPr>
                    <w:t>２　その他</w:t>
                  </w:r>
                </w:p>
                <w:p w14:paraId="2EB031B1" w14:textId="77777777" w:rsidR="00E0117E" w:rsidRPr="00E0117E" w:rsidRDefault="00E0117E" w:rsidP="00E0117E">
                  <w:pPr>
                    <w:rPr>
                      <w:rFonts w:hint="default"/>
                      <w:color w:val="auto"/>
                      <w:szCs w:val="18"/>
                    </w:rPr>
                  </w:pPr>
                </w:p>
              </w:tc>
              <w:tc>
                <w:tcPr>
                  <w:tcW w:w="15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F1B3C" w14:textId="77777777" w:rsidR="00E0117E" w:rsidRPr="00274A6D" w:rsidRDefault="00E0117E" w:rsidP="00E0117E">
                  <w:pPr>
                    <w:jc w:val="right"/>
                    <w:rPr>
                      <w:rFonts w:hint="default"/>
                      <w:color w:val="auto"/>
                      <w:sz w:val="21"/>
                      <w:szCs w:val="21"/>
                    </w:rPr>
                  </w:pPr>
                  <w:r w:rsidRPr="00274A6D">
                    <w:rPr>
                      <w:rFonts w:hAnsi="ＭＳ 明朝"/>
                      <w:color w:val="auto"/>
                      <w:sz w:val="21"/>
                      <w:szCs w:val="21"/>
                    </w:rPr>
                    <w:t>円</w:t>
                  </w:r>
                </w:p>
                <w:p w14:paraId="19748EA9" w14:textId="77777777" w:rsidR="00E0117E" w:rsidRPr="00E0117E" w:rsidRDefault="00E0117E" w:rsidP="00E0117E">
                  <w:pPr>
                    <w:rPr>
                      <w:rFonts w:hint="default"/>
                      <w:color w:val="auto"/>
                      <w:szCs w:val="18"/>
                    </w:rPr>
                  </w:pPr>
                </w:p>
                <w:p w14:paraId="2791B646" w14:textId="77777777" w:rsidR="00E0117E" w:rsidRPr="00E0117E" w:rsidRDefault="00E0117E" w:rsidP="00E0117E">
                  <w:pPr>
                    <w:rPr>
                      <w:rFonts w:hint="default"/>
                      <w:color w:val="auto"/>
                      <w:szCs w:val="18"/>
                    </w:rPr>
                  </w:pPr>
                </w:p>
                <w:p w14:paraId="1C0A5CD8" w14:textId="77777777" w:rsidR="00E0117E" w:rsidRPr="00E0117E" w:rsidRDefault="00E0117E" w:rsidP="00E0117E">
                  <w:pPr>
                    <w:rPr>
                      <w:rFonts w:hint="default"/>
                      <w:color w:val="auto"/>
                      <w:szCs w:val="18"/>
                    </w:rPr>
                  </w:pPr>
                </w:p>
                <w:p w14:paraId="549893E6" w14:textId="77777777" w:rsidR="00E0117E" w:rsidRPr="00E0117E" w:rsidRDefault="00E0117E" w:rsidP="00E0117E">
                  <w:pPr>
                    <w:rPr>
                      <w:rFonts w:hint="default"/>
                      <w:color w:val="auto"/>
                      <w:szCs w:val="18"/>
                    </w:rPr>
                  </w:pPr>
                </w:p>
              </w:tc>
              <w:tc>
                <w:tcPr>
                  <w:tcW w:w="15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6EB8B1" w14:textId="77777777" w:rsidR="00E0117E" w:rsidRPr="00274A6D" w:rsidRDefault="00E0117E" w:rsidP="00E0117E">
                  <w:pPr>
                    <w:jc w:val="right"/>
                    <w:rPr>
                      <w:rFonts w:hint="default"/>
                      <w:color w:val="auto"/>
                      <w:sz w:val="21"/>
                      <w:szCs w:val="21"/>
                    </w:rPr>
                  </w:pPr>
                  <w:r w:rsidRPr="00274A6D">
                    <w:rPr>
                      <w:rFonts w:hAnsi="ＭＳ 明朝"/>
                      <w:color w:val="auto"/>
                      <w:sz w:val="21"/>
                      <w:szCs w:val="21"/>
                    </w:rPr>
                    <w:t>円</w:t>
                  </w:r>
                </w:p>
                <w:p w14:paraId="3EB04BD9" w14:textId="77777777" w:rsidR="00E0117E" w:rsidRPr="00E0117E" w:rsidRDefault="00E0117E" w:rsidP="00E0117E">
                  <w:pPr>
                    <w:rPr>
                      <w:rFonts w:hint="default"/>
                      <w:color w:val="auto"/>
                      <w:szCs w:val="18"/>
                    </w:rPr>
                  </w:pPr>
                </w:p>
                <w:p w14:paraId="0C5A8CE4" w14:textId="77777777" w:rsidR="00E0117E" w:rsidRPr="00E0117E" w:rsidRDefault="00E0117E" w:rsidP="00E0117E">
                  <w:pPr>
                    <w:rPr>
                      <w:rFonts w:hint="default"/>
                      <w:color w:val="auto"/>
                      <w:szCs w:val="18"/>
                    </w:rPr>
                  </w:pPr>
                </w:p>
                <w:p w14:paraId="08DBBE21" w14:textId="77777777" w:rsidR="00E0117E" w:rsidRPr="00E0117E" w:rsidRDefault="00E0117E" w:rsidP="00E0117E">
                  <w:pPr>
                    <w:rPr>
                      <w:rFonts w:hint="default"/>
                      <w:color w:val="auto"/>
                      <w:szCs w:val="18"/>
                    </w:rPr>
                  </w:pPr>
                </w:p>
                <w:p w14:paraId="7119AD69" w14:textId="77777777" w:rsidR="00E0117E" w:rsidRPr="00E0117E" w:rsidRDefault="00E0117E" w:rsidP="00E0117E">
                  <w:pPr>
                    <w:rPr>
                      <w:rFonts w:hint="default"/>
                      <w:color w:val="auto"/>
                      <w:szCs w:val="18"/>
                    </w:rPr>
                  </w:pPr>
                </w:p>
              </w:tc>
              <w:tc>
                <w:tcPr>
                  <w:tcW w:w="1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E828B" w14:textId="77777777" w:rsidR="00E0117E" w:rsidRPr="00274A6D" w:rsidRDefault="00E0117E" w:rsidP="00E0117E">
                  <w:pPr>
                    <w:jc w:val="right"/>
                    <w:rPr>
                      <w:rFonts w:hAnsi="ＭＳ 明朝" w:hint="default"/>
                      <w:color w:val="auto"/>
                      <w:sz w:val="21"/>
                      <w:szCs w:val="21"/>
                    </w:rPr>
                  </w:pPr>
                  <w:r w:rsidRPr="00274A6D">
                    <w:rPr>
                      <w:rFonts w:hAnsi="ＭＳ 明朝"/>
                      <w:color w:val="auto"/>
                      <w:sz w:val="21"/>
                      <w:szCs w:val="21"/>
                    </w:rPr>
                    <w:t>円</w:t>
                  </w:r>
                </w:p>
                <w:p w14:paraId="0A82C978" w14:textId="77777777" w:rsidR="00E0117E" w:rsidRPr="00E0117E" w:rsidRDefault="00E0117E" w:rsidP="00E0117E">
                  <w:pPr>
                    <w:rPr>
                      <w:rFonts w:hint="default"/>
                      <w:color w:val="auto"/>
                      <w:szCs w:val="18"/>
                    </w:rPr>
                  </w:pPr>
                </w:p>
                <w:p w14:paraId="5677B232" w14:textId="77777777" w:rsidR="00E0117E" w:rsidRPr="00E0117E" w:rsidRDefault="00E0117E" w:rsidP="00E0117E">
                  <w:pPr>
                    <w:rPr>
                      <w:rFonts w:hint="default"/>
                      <w:color w:val="auto"/>
                      <w:szCs w:val="18"/>
                    </w:rPr>
                  </w:pPr>
                </w:p>
                <w:p w14:paraId="48FC16F2" w14:textId="77777777" w:rsidR="00E0117E" w:rsidRPr="00E0117E" w:rsidRDefault="00E0117E" w:rsidP="00E0117E">
                  <w:pPr>
                    <w:rPr>
                      <w:rFonts w:hint="default"/>
                      <w:color w:val="auto"/>
                      <w:szCs w:val="18"/>
                    </w:rPr>
                  </w:pPr>
                </w:p>
                <w:p w14:paraId="0A091DEE" w14:textId="77777777" w:rsidR="00E0117E" w:rsidRPr="00E0117E" w:rsidRDefault="00E0117E" w:rsidP="00E0117E">
                  <w:pPr>
                    <w:rPr>
                      <w:rFonts w:hint="default"/>
                      <w:color w:val="auto"/>
                      <w:szCs w:val="18"/>
                    </w:rPr>
                  </w:pPr>
                </w:p>
              </w:tc>
              <w:tc>
                <w:tcPr>
                  <w:tcW w:w="12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DE90A" w14:textId="77777777" w:rsidR="00E0117E" w:rsidRPr="00274A6D" w:rsidRDefault="00E0117E" w:rsidP="00E0117E">
                  <w:pPr>
                    <w:jc w:val="right"/>
                    <w:rPr>
                      <w:rFonts w:hAnsi="ＭＳ 明朝" w:hint="default"/>
                      <w:color w:val="auto"/>
                      <w:sz w:val="21"/>
                      <w:szCs w:val="21"/>
                    </w:rPr>
                  </w:pPr>
                  <w:r w:rsidRPr="00274A6D">
                    <w:rPr>
                      <w:rFonts w:hAnsi="ＭＳ 明朝"/>
                      <w:color w:val="auto"/>
                      <w:sz w:val="21"/>
                      <w:szCs w:val="21"/>
                    </w:rPr>
                    <w:t>円</w:t>
                  </w:r>
                </w:p>
                <w:p w14:paraId="6871D33C" w14:textId="77777777" w:rsidR="00E0117E" w:rsidRPr="00E0117E" w:rsidRDefault="00E0117E" w:rsidP="00E0117E">
                  <w:pPr>
                    <w:rPr>
                      <w:rFonts w:hint="default"/>
                      <w:color w:val="auto"/>
                      <w:szCs w:val="18"/>
                    </w:rPr>
                  </w:pPr>
                </w:p>
                <w:p w14:paraId="71C1A43F" w14:textId="77777777" w:rsidR="00E0117E" w:rsidRPr="00E0117E" w:rsidRDefault="00E0117E" w:rsidP="00E0117E">
                  <w:pPr>
                    <w:rPr>
                      <w:rFonts w:hint="default"/>
                      <w:color w:val="auto"/>
                      <w:szCs w:val="18"/>
                    </w:rPr>
                  </w:pPr>
                </w:p>
                <w:p w14:paraId="2CC703F7" w14:textId="77777777" w:rsidR="00E0117E" w:rsidRPr="00E0117E" w:rsidRDefault="00E0117E" w:rsidP="00E0117E">
                  <w:pPr>
                    <w:rPr>
                      <w:rFonts w:hint="default"/>
                      <w:color w:val="auto"/>
                      <w:szCs w:val="18"/>
                    </w:rPr>
                  </w:pPr>
                </w:p>
                <w:p w14:paraId="69EFF6F7" w14:textId="77777777" w:rsidR="00E0117E" w:rsidRPr="00E0117E" w:rsidRDefault="00E0117E" w:rsidP="00E0117E">
                  <w:pPr>
                    <w:rPr>
                      <w:rFonts w:hint="default"/>
                      <w:color w:val="auto"/>
                      <w:szCs w:val="18"/>
                    </w:rPr>
                  </w:pPr>
                </w:p>
              </w:tc>
              <w:tc>
                <w:tcPr>
                  <w:tcW w:w="2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25293" w14:textId="77777777" w:rsidR="00E0117E" w:rsidRPr="00E0117E" w:rsidRDefault="00E0117E" w:rsidP="00E0117E">
                  <w:pPr>
                    <w:rPr>
                      <w:rFonts w:hint="default"/>
                      <w:color w:val="auto"/>
                      <w:szCs w:val="18"/>
                    </w:rPr>
                  </w:pPr>
                </w:p>
                <w:p w14:paraId="46869A02" w14:textId="77777777" w:rsidR="00E0117E" w:rsidRPr="00E0117E" w:rsidRDefault="00E0117E" w:rsidP="00E0117E">
                  <w:pPr>
                    <w:rPr>
                      <w:rFonts w:hint="default"/>
                      <w:color w:val="auto"/>
                      <w:szCs w:val="18"/>
                    </w:rPr>
                  </w:pPr>
                </w:p>
                <w:p w14:paraId="34CF18F1" w14:textId="77777777" w:rsidR="00E0117E" w:rsidRPr="00E0117E" w:rsidRDefault="00E0117E" w:rsidP="00E0117E">
                  <w:pPr>
                    <w:rPr>
                      <w:rFonts w:hint="default"/>
                      <w:color w:val="auto"/>
                      <w:szCs w:val="18"/>
                    </w:rPr>
                  </w:pPr>
                </w:p>
                <w:p w14:paraId="07FCA3B4" w14:textId="77777777" w:rsidR="00E0117E" w:rsidRPr="00E0117E" w:rsidRDefault="00E0117E" w:rsidP="00E0117E">
                  <w:pPr>
                    <w:rPr>
                      <w:rFonts w:hint="default"/>
                      <w:color w:val="auto"/>
                      <w:szCs w:val="18"/>
                    </w:rPr>
                  </w:pPr>
                </w:p>
                <w:p w14:paraId="0220F52E" w14:textId="77777777" w:rsidR="00E0117E" w:rsidRPr="00E0117E" w:rsidRDefault="00E0117E" w:rsidP="00E0117E">
                  <w:pPr>
                    <w:rPr>
                      <w:rFonts w:hint="default"/>
                      <w:color w:val="auto"/>
                      <w:szCs w:val="18"/>
                    </w:rPr>
                  </w:pPr>
                </w:p>
              </w:tc>
            </w:tr>
            <w:tr w:rsidR="00E0117E" w:rsidRPr="00E0117E" w14:paraId="6DA0FA9D" w14:textId="77777777" w:rsidTr="00A25CA3">
              <w:trPr>
                <w:trHeight w:val="318"/>
              </w:trPr>
              <w:tc>
                <w:tcPr>
                  <w:tcW w:w="16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0DE8ED" w14:textId="4C077340" w:rsidR="00E0117E" w:rsidRPr="00E0117E" w:rsidRDefault="00E0117E" w:rsidP="00E0117E">
                  <w:pPr>
                    <w:jc w:val="center"/>
                    <w:rPr>
                      <w:rFonts w:hint="default"/>
                      <w:color w:val="auto"/>
                      <w:szCs w:val="18"/>
                    </w:rPr>
                  </w:pPr>
                  <w:r w:rsidRPr="00E0117E">
                    <w:rPr>
                      <w:rFonts w:hAnsi="ＭＳ 明朝"/>
                      <w:color w:val="auto"/>
                      <w:szCs w:val="18"/>
                    </w:rPr>
                    <w:t>合</w:t>
                  </w:r>
                  <w:r w:rsidR="007F69EB">
                    <w:rPr>
                      <w:rFonts w:hAnsi="ＭＳ 明朝"/>
                      <w:color w:val="auto"/>
                      <w:szCs w:val="18"/>
                    </w:rPr>
                    <w:t xml:space="preserve"> </w:t>
                  </w:r>
                  <w:r w:rsidR="007F69EB">
                    <w:rPr>
                      <w:rFonts w:hAnsi="ＭＳ 明朝" w:hint="default"/>
                      <w:color w:val="auto"/>
                      <w:szCs w:val="18"/>
                    </w:rPr>
                    <w:t xml:space="preserve">   </w:t>
                  </w:r>
                  <w:r w:rsidRPr="00E0117E">
                    <w:rPr>
                      <w:rFonts w:hAnsi="ＭＳ 明朝"/>
                      <w:color w:val="auto"/>
                      <w:szCs w:val="18"/>
                    </w:rPr>
                    <w:t>計</w:t>
                  </w:r>
                </w:p>
              </w:tc>
              <w:tc>
                <w:tcPr>
                  <w:tcW w:w="15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D94C7" w14:textId="77777777" w:rsidR="00E0117E" w:rsidRPr="00E0117E" w:rsidRDefault="00E0117E" w:rsidP="00E0117E">
                  <w:pPr>
                    <w:rPr>
                      <w:rFonts w:hint="default"/>
                      <w:color w:val="auto"/>
                      <w:szCs w:val="18"/>
                    </w:rPr>
                  </w:pPr>
                </w:p>
              </w:tc>
              <w:tc>
                <w:tcPr>
                  <w:tcW w:w="15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317779" w14:textId="77777777" w:rsidR="00E0117E" w:rsidRPr="00E0117E" w:rsidRDefault="00E0117E" w:rsidP="00E0117E">
                  <w:pPr>
                    <w:rPr>
                      <w:rFonts w:hint="default"/>
                      <w:color w:val="auto"/>
                      <w:szCs w:val="18"/>
                    </w:rPr>
                  </w:pPr>
                </w:p>
              </w:tc>
              <w:tc>
                <w:tcPr>
                  <w:tcW w:w="1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14D59" w14:textId="77777777" w:rsidR="00E0117E" w:rsidRPr="00E0117E" w:rsidRDefault="00E0117E" w:rsidP="00E0117E">
                  <w:pPr>
                    <w:rPr>
                      <w:rFonts w:hint="default"/>
                      <w:color w:val="auto"/>
                      <w:szCs w:val="18"/>
                    </w:rPr>
                  </w:pPr>
                </w:p>
              </w:tc>
              <w:tc>
                <w:tcPr>
                  <w:tcW w:w="12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C13ADA" w14:textId="77777777" w:rsidR="00E0117E" w:rsidRPr="00E0117E" w:rsidRDefault="00E0117E" w:rsidP="00E0117E">
                  <w:pPr>
                    <w:rPr>
                      <w:rFonts w:hint="default"/>
                      <w:color w:val="auto"/>
                      <w:szCs w:val="18"/>
                    </w:rPr>
                  </w:pPr>
                </w:p>
              </w:tc>
              <w:tc>
                <w:tcPr>
                  <w:tcW w:w="2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FBB022" w14:textId="77777777" w:rsidR="00E0117E" w:rsidRPr="00E0117E" w:rsidRDefault="00E0117E" w:rsidP="00E0117E">
                  <w:pPr>
                    <w:rPr>
                      <w:rFonts w:hint="default"/>
                      <w:color w:val="auto"/>
                      <w:szCs w:val="18"/>
                    </w:rPr>
                  </w:pPr>
                </w:p>
              </w:tc>
            </w:tr>
          </w:tbl>
          <w:p w14:paraId="53BB5950" w14:textId="77777777" w:rsidR="00E0117E" w:rsidRPr="00E0117E" w:rsidRDefault="00E0117E" w:rsidP="00E0117E">
            <w:pPr>
              <w:rPr>
                <w:rFonts w:hint="default"/>
                <w:color w:val="auto"/>
                <w:sz w:val="21"/>
                <w:szCs w:val="21"/>
              </w:rPr>
            </w:pPr>
          </w:p>
          <w:p w14:paraId="555E2AB4" w14:textId="607E2851" w:rsidR="00E0117E" w:rsidRPr="00E0117E" w:rsidRDefault="00B25F48" w:rsidP="00E0117E">
            <w:pPr>
              <w:rPr>
                <w:rFonts w:hint="default"/>
                <w:color w:val="auto"/>
                <w:sz w:val="21"/>
                <w:szCs w:val="21"/>
              </w:rPr>
            </w:pPr>
            <w:r>
              <w:rPr>
                <w:color w:val="auto"/>
                <w:sz w:val="21"/>
                <w:szCs w:val="21"/>
              </w:rPr>
              <w:t xml:space="preserve"> </w:t>
            </w:r>
            <w:r>
              <w:rPr>
                <w:rFonts w:hint="default"/>
                <w:color w:val="auto"/>
                <w:sz w:val="21"/>
                <w:szCs w:val="21"/>
              </w:rPr>
              <w:t xml:space="preserve">   </w:t>
            </w:r>
            <w:r w:rsidR="00E0117E" w:rsidRPr="00E0117E">
              <w:rPr>
                <w:color w:val="auto"/>
                <w:sz w:val="21"/>
                <w:szCs w:val="21"/>
              </w:rPr>
              <w:t xml:space="preserve"> </w:t>
            </w:r>
            <w:r w:rsidR="00C62E6B" w:rsidRPr="00E0117E">
              <w:rPr>
                <w:rFonts w:ascii="ＭＳ 明朝" w:hAnsi="ＭＳ 明朝"/>
                <w:color w:val="auto"/>
                <w:sz w:val="21"/>
                <w:szCs w:val="21"/>
              </w:rPr>
              <w:t>(</w:t>
            </w:r>
            <w:r w:rsidR="00C62E6B">
              <w:rPr>
                <w:rFonts w:ascii="ＭＳ 明朝" w:hAnsi="ＭＳ 明朝" w:hint="default"/>
                <w:color w:val="auto"/>
                <w:sz w:val="21"/>
                <w:szCs w:val="21"/>
              </w:rPr>
              <w:t>2</w:t>
            </w:r>
            <w:r w:rsidR="00C62E6B" w:rsidRPr="00E0117E">
              <w:rPr>
                <w:rFonts w:ascii="ＭＳ 明朝" w:hAnsi="ＭＳ 明朝"/>
                <w:color w:val="auto"/>
                <w:sz w:val="21"/>
                <w:szCs w:val="21"/>
              </w:rPr>
              <w:t>)</w:t>
            </w:r>
            <w:r w:rsidR="00E0117E" w:rsidRPr="00E0117E">
              <w:rPr>
                <w:color w:val="auto"/>
                <w:sz w:val="21"/>
                <w:szCs w:val="21"/>
              </w:rPr>
              <w:t>支出の部</w:t>
            </w:r>
          </w:p>
          <w:tbl>
            <w:tblPr>
              <w:tblW w:w="0" w:type="auto"/>
              <w:tblInd w:w="579" w:type="dxa"/>
              <w:tblLayout w:type="fixed"/>
              <w:tblCellMar>
                <w:left w:w="0" w:type="dxa"/>
                <w:right w:w="0" w:type="dxa"/>
              </w:tblCellMar>
              <w:tblLook w:val="0000" w:firstRow="0" w:lastRow="0" w:firstColumn="0" w:lastColumn="0" w:noHBand="0" w:noVBand="0"/>
            </w:tblPr>
            <w:tblGrid>
              <w:gridCol w:w="1603"/>
              <w:gridCol w:w="1510"/>
              <w:gridCol w:w="1511"/>
              <w:gridCol w:w="1202"/>
              <w:gridCol w:w="1209"/>
              <w:gridCol w:w="2266"/>
            </w:tblGrid>
            <w:tr w:rsidR="00E0117E" w:rsidRPr="00E0117E" w14:paraId="57FC16CC" w14:textId="77777777" w:rsidTr="00A25CA3">
              <w:trPr>
                <w:trHeight w:val="431"/>
              </w:trPr>
              <w:tc>
                <w:tcPr>
                  <w:tcW w:w="1603" w:type="dxa"/>
                  <w:vMerge w:val="restart"/>
                  <w:tcBorders>
                    <w:top w:val="single" w:sz="4" w:space="0" w:color="000000"/>
                    <w:left w:val="single" w:sz="4" w:space="0" w:color="000000"/>
                    <w:bottom w:val="nil"/>
                    <w:right w:val="single" w:sz="4" w:space="0" w:color="000000"/>
                  </w:tcBorders>
                  <w:tcMar>
                    <w:left w:w="49" w:type="dxa"/>
                    <w:right w:w="49" w:type="dxa"/>
                  </w:tcMar>
                </w:tcPr>
                <w:p w14:paraId="189910A9" w14:textId="77777777" w:rsidR="00E0117E" w:rsidRPr="00E0117E" w:rsidRDefault="00E0117E" w:rsidP="00E0117E">
                  <w:pPr>
                    <w:rPr>
                      <w:rFonts w:hAnsi="ＭＳ 明朝" w:hint="default"/>
                      <w:color w:val="auto"/>
                      <w:sz w:val="21"/>
                      <w:szCs w:val="21"/>
                    </w:rPr>
                  </w:pPr>
                </w:p>
                <w:p w14:paraId="61F08BDE" w14:textId="1E0F901A" w:rsidR="00E0117E" w:rsidRPr="00E0117E" w:rsidRDefault="004B5C1F" w:rsidP="004B5C1F">
                  <w:pPr>
                    <w:jc w:val="center"/>
                    <w:rPr>
                      <w:rFonts w:hint="default"/>
                      <w:color w:val="auto"/>
                      <w:sz w:val="21"/>
                      <w:szCs w:val="21"/>
                    </w:rPr>
                  </w:pPr>
                  <w:r>
                    <w:rPr>
                      <w:rFonts w:hAnsi="ＭＳ 明朝"/>
                      <w:color w:val="auto"/>
                      <w:szCs w:val="18"/>
                    </w:rPr>
                    <w:t>細　目</w:t>
                  </w:r>
                </w:p>
              </w:tc>
              <w:tc>
                <w:tcPr>
                  <w:tcW w:w="1510" w:type="dxa"/>
                  <w:vMerge w:val="restart"/>
                  <w:tcBorders>
                    <w:top w:val="single" w:sz="4" w:space="0" w:color="000000"/>
                    <w:left w:val="single" w:sz="4" w:space="0" w:color="000000"/>
                    <w:bottom w:val="nil"/>
                    <w:right w:val="single" w:sz="4" w:space="0" w:color="000000"/>
                  </w:tcBorders>
                  <w:tcMar>
                    <w:left w:w="49" w:type="dxa"/>
                    <w:right w:w="49" w:type="dxa"/>
                  </w:tcMar>
                </w:tcPr>
                <w:p w14:paraId="6432A162" w14:textId="77777777" w:rsidR="00E0117E" w:rsidRPr="00E0117E" w:rsidRDefault="00E0117E" w:rsidP="00E0117E">
                  <w:pPr>
                    <w:jc w:val="center"/>
                    <w:rPr>
                      <w:rFonts w:hAnsi="ＭＳ 明朝" w:hint="default"/>
                      <w:color w:val="auto"/>
                      <w:szCs w:val="18"/>
                    </w:rPr>
                  </w:pPr>
                </w:p>
                <w:p w14:paraId="05660F5C" w14:textId="77777777" w:rsidR="00E0117E" w:rsidRPr="00E0117E" w:rsidRDefault="00E0117E" w:rsidP="00E0117E">
                  <w:pPr>
                    <w:rPr>
                      <w:rFonts w:hAnsi="ＭＳ 明朝" w:hint="default"/>
                      <w:color w:val="auto"/>
                      <w:sz w:val="21"/>
                      <w:szCs w:val="21"/>
                    </w:rPr>
                  </w:pPr>
                  <w:r w:rsidRPr="00E0117E">
                    <w:rPr>
                      <w:rFonts w:hAnsi="ＭＳ 明朝"/>
                      <w:color w:val="auto"/>
                      <w:sz w:val="21"/>
                      <w:szCs w:val="21"/>
                    </w:rPr>
                    <w:t>本年度精算額</w:t>
                  </w:r>
                </w:p>
                <w:p w14:paraId="3767FF55" w14:textId="77777777" w:rsidR="00E0117E" w:rsidRPr="00E0117E" w:rsidRDefault="00E0117E" w:rsidP="00E0117E">
                  <w:pPr>
                    <w:jc w:val="center"/>
                    <w:rPr>
                      <w:rFonts w:hint="default"/>
                      <w:color w:val="auto"/>
                      <w:szCs w:val="18"/>
                    </w:rPr>
                  </w:pPr>
                </w:p>
              </w:tc>
              <w:tc>
                <w:tcPr>
                  <w:tcW w:w="1511" w:type="dxa"/>
                  <w:vMerge w:val="restart"/>
                  <w:tcBorders>
                    <w:top w:val="single" w:sz="4" w:space="0" w:color="000000"/>
                    <w:left w:val="single" w:sz="4" w:space="0" w:color="000000"/>
                    <w:bottom w:val="nil"/>
                    <w:right w:val="single" w:sz="4" w:space="0" w:color="000000"/>
                  </w:tcBorders>
                  <w:tcMar>
                    <w:left w:w="49" w:type="dxa"/>
                    <w:right w:w="49" w:type="dxa"/>
                  </w:tcMar>
                </w:tcPr>
                <w:p w14:paraId="2BBB4196" w14:textId="77777777" w:rsidR="00E0117E" w:rsidRPr="00E0117E" w:rsidRDefault="00E0117E" w:rsidP="00E0117E">
                  <w:pPr>
                    <w:jc w:val="center"/>
                    <w:rPr>
                      <w:rFonts w:hAnsi="ＭＳ 明朝" w:hint="default"/>
                      <w:color w:val="auto"/>
                      <w:szCs w:val="18"/>
                    </w:rPr>
                  </w:pPr>
                </w:p>
                <w:p w14:paraId="49CFEBF0" w14:textId="77777777" w:rsidR="00E0117E" w:rsidRPr="00E0117E" w:rsidRDefault="00E0117E" w:rsidP="00E0117E">
                  <w:pPr>
                    <w:rPr>
                      <w:rFonts w:hAnsi="ＭＳ 明朝" w:hint="default"/>
                      <w:color w:val="auto"/>
                      <w:sz w:val="21"/>
                      <w:szCs w:val="21"/>
                    </w:rPr>
                  </w:pPr>
                  <w:r w:rsidRPr="00E0117E">
                    <w:rPr>
                      <w:rFonts w:hAnsi="ＭＳ 明朝"/>
                      <w:color w:val="auto"/>
                      <w:sz w:val="21"/>
                      <w:szCs w:val="21"/>
                    </w:rPr>
                    <w:t>本年度予算額</w:t>
                  </w:r>
                </w:p>
                <w:p w14:paraId="489B24DD" w14:textId="77777777" w:rsidR="00E0117E" w:rsidRPr="00E0117E" w:rsidRDefault="00E0117E" w:rsidP="00E0117E">
                  <w:pPr>
                    <w:jc w:val="center"/>
                    <w:rPr>
                      <w:rFonts w:hint="default"/>
                      <w:color w:val="auto"/>
                      <w:szCs w:val="18"/>
                    </w:rPr>
                  </w:pPr>
                </w:p>
              </w:tc>
              <w:tc>
                <w:tcPr>
                  <w:tcW w:w="241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2E2017D" w14:textId="77777777" w:rsidR="00E0117E" w:rsidRPr="00E0117E" w:rsidRDefault="00E0117E" w:rsidP="00E0117E">
                  <w:pPr>
                    <w:jc w:val="center"/>
                    <w:rPr>
                      <w:rFonts w:hint="default"/>
                      <w:color w:val="auto"/>
                      <w:szCs w:val="18"/>
                    </w:rPr>
                  </w:pPr>
                  <w:r w:rsidRPr="00E0117E">
                    <w:rPr>
                      <w:rFonts w:hAnsi="ＭＳ 明朝"/>
                      <w:color w:val="auto"/>
                      <w:sz w:val="21"/>
                      <w:szCs w:val="21"/>
                    </w:rPr>
                    <w:t>比</w:t>
                  </w:r>
                  <w:r w:rsidRPr="00E0117E">
                    <w:rPr>
                      <w:rFonts w:hAnsi="ＭＳ 明朝"/>
                      <w:color w:val="auto"/>
                      <w:spacing w:val="-1"/>
                      <w:sz w:val="21"/>
                      <w:szCs w:val="21"/>
                    </w:rPr>
                    <w:t xml:space="preserve"> </w:t>
                  </w:r>
                  <w:r w:rsidRPr="00E0117E">
                    <w:rPr>
                      <w:rFonts w:hAnsi="ＭＳ 明朝"/>
                      <w:color w:val="auto"/>
                      <w:sz w:val="21"/>
                      <w:szCs w:val="21"/>
                    </w:rPr>
                    <w:t>較</w:t>
                  </w:r>
                  <w:r w:rsidRPr="00E0117E">
                    <w:rPr>
                      <w:rFonts w:hAnsi="ＭＳ 明朝"/>
                      <w:color w:val="auto"/>
                      <w:spacing w:val="-1"/>
                      <w:sz w:val="21"/>
                      <w:szCs w:val="21"/>
                    </w:rPr>
                    <w:t xml:space="preserve"> </w:t>
                  </w:r>
                  <w:r w:rsidRPr="00E0117E">
                    <w:rPr>
                      <w:rFonts w:hAnsi="ＭＳ 明朝"/>
                      <w:color w:val="auto"/>
                      <w:sz w:val="21"/>
                      <w:szCs w:val="21"/>
                    </w:rPr>
                    <w:t>増</w:t>
                  </w:r>
                  <w:r w:rsidRPr="00E0117E">
                    <w:rPr>
                      <w:rFonts w:hAnsi="ＭＳ 明朝"/>
                      <w:color w:val="auto"/>
                      <w:spacing w:val="-1"/>
                      <w:sz w:val="21"/>
                      <w:szCs w:val="21"/>
                    </w:rPr>
                    <w:t xml:space="preserve"> </w:t>
                  </w:r>
                  <w:r w:rsidRPr="00E0117E">
                    <w:rPr>
                      <w:rFonts w:hAnsi="ＭＳ 明朝"/>
                      <w:color w:val="auto"/>
                      <w:sz w:val="21"/>
                      <w:szCs w:val="21"/>
                    </w:rPr>
                    <w:t>減</w:t>
                  </w:r>
                </w:p>
              </w:tc>
              <w:tc>
                <w:tcPr>
                  <w:tcW w:w="2266" w:type="dxa"/>
                  <w:vMerge w:val="restart"/>
                  <w:tcBorders>
                    <w:top w:val="single" w:sz="4" w:space="0" w:color="000000"/>
                    <w:left w:val="single" w:sz="4" w:space="0" w:color="000000"/>
                    <w:bottom w:val="nil"/>
                    <w:right w:val="single" w:sz="4" w:space="0" w:color="000000"/>
                  </w:tcBorders>
                  <w:tcMar>
                    <w:left w:w="49" w:type="dxa"/>
                    <w:right w:w="49" w:type="dxa"/>
                  </w:tcMar>
                </w:tcPr>
                <w:p w14:paraId="335FCBAA" w14:textId="77777777" w:rsidR="00E0117E" w:rsidRPr="00E0117E" w:rsidRDefault="00E0117E" w:rsidP="00E0117E">
                  <w:pPr>
                    <w:rPr>
                      <w:rFonts w:hAnsi="ＭＳ 明朝" w:hint="default"/>
                      <w:color w:val="auto"/>
                      <w:sz w:val="21"/>
                      <w:szCs w:val="21"/>
                    </w:rPr>
                  </w:pPr>
                </w:p>
                <w:p w14:paraId="7D14F586" w14:textId="77777777" w:rsidR="00E0117E" w:rsidRPr="00E0117E" w:rsidRDefault="00E0117E" w:rsidP="00E0117E">
                  <w:pPr>
                    <w:jc w:val="center"/>
                    <w:rPr>
                      <w:rFonts w:hAnsi="ＭＳ 明朝" w:hint="default"/>
                      <w:color w:val="auto"/>
                      <w:szCs w:val="18"/>
                    </w:rPr>
                  </w:pPr>
                  <w:r w:rsidRPr="00E0117E">
                    <w:rPr>
                      <w:rFonts w:hAnsi="ＭＳ 明朝"/>
                      <w:color w:val="auto"/>
                      <w:szCs w:val="18"/>
                    </w:rPr>
                    <w:t>備考</w:t>
                  </w:r>
                </w:p>
                <w:p w14:paraId="281C1270" w14:textId="77777777" w:rsidR="00E0117E" w:rsidRPr="00E0117E" w:rsidRDefault="00E0117E" w:rsidP="00E0117E">
                  <w:pPr>
                    <w:rPr>
                      <w:rFonts w:hint="default"/>
                      <w:color w:val="auto"/>
                      <w:szCs w:val="18"/>
                    </w:rPr>
                  </w:pPr>
                </w:p>
              </w:tc>
            </w:tr>
            <w:tr w:rsidR="00E0117E" w:rsidRPr="00E0117E" w14:paraId="44BC7126" w14:textId="77777777" w:rsidTr="00A25CA3">
              <w:trPr>
                <w:trHeight w:val="335"/>
              </w:trPr>
              <w:tc>
                <w:tcPr>
                  <w:tcW w:w="1603" w:type="dxa"/>
                  <w:vMerge/>
                  <w:tcBorders>
                    <w:top w:val="nil"/>
                    <w:left w:val="single" w:sz="4" w:space="0" w:color="000000"/>
                    <w:bottom w:val="single" w:sz="4" w:space="0" w:color="000000"/>
                    <w:right w:val="single" w:sz="4" w:space="0" w:color="000000"/>
                  </w:tcBorders>
                  <w:tcMar>
                    <w:left w:w="49" w:type="dxa"/>
                    <w:right w:w="49" w:type="dxa"/>
                  </w:tcMar>
                </w:tcPr>
                <w:p w14:paraId="7D036E37" w14:textId="77777777" w:rsidR="00E0117E" w:rsidRPr="00E0117E" w:rsidRDefault="00E0117E" w:rsidP="00E0117E">
                  <w:pPr>
                    <w:rPr>
                      <w:rFonts w:hint="default"/>
                      <w:color w:val="auto"/>
                      <w:szCs w:val="18"/>
                    </w:rPr>
                  </w:pPr>
                </w:p>
              </w:tc>
              <w:tc>
                <w:tcPr>
                  <w:tcW w:w="1510" w:type="dxa"/>
                  <w:vMerge/>
                  <w:tcBorders>
                    <w:top w:val="nil"/>
                    <w:left w:val="single" w:sz="4" w:space="0" w:color="000000"/>
                    <w:bottom w:val="single" w:sz="4" w:space="0" w:color="000000"/>
                    <w:right w:val="single" w:sz="4" w:space="0" w:color="000000"/>
                  </w:tcBorders>
                  <w:tcMar>
                    <w:left w:w="49" w:type="dxa"/>
                    <w:right w:w="49" w:type="dxa"/>
                  </w:tcMar>
                </w:tcPr>
                <w:p w14:paraId="07A83995" w14:textId="77777777" w:rsidR="00E0117E" w:rsidRPr="00E0117E" w:rsidRDefault="00E0117E" w:rsidP="00E0117E">
                  <w:pPr>
                    <w:jc w:val="center"/>
                    <w:rPr>
                      <w:rFonts w:hint="default"/>
                      <w:color w:val="auto"/>
                      <w:szCs w:val="18"/>
                    </w:rPr>
                  </w:pPr>
                </w:p>
              </w:tc>
              <w:tc>
                <w:tcPr>
                  <w:tcW w:w="1511" w:type="dxa"/>
                  <w:vMerge/>
                  <w:tcBorders>
                    <w:top w:val="nil"/>
                    <w:left w:val="single" w:sz="4" w:space="0" w:color="000000"/>
                    <w:bottom w:val="single" w:sz="4" w:space="0" w:color="000000"/>
                    <w:right w:val="single" w:sz="4" w:space="0" w:color="000000"/>
                  </w:tcBorders>
                  <w:tcMar>
                    <w:left w:w="49" w:type="dxa"/>
                    <w:right w:w="49" w:type="dxa"/>
                  </w:tcMar>
                </w:tcPr>
                <w:p w14:paraId="5BB5B782" w14:textId="77777777" w:rsidR="00E0117E" w:rsidRPr="00E0117E" w:rsidRDefault="00E0117E" w:rsidP="00E0117E">
                  <w:pPr>
                    <w:jc w:val="center"/>
                    <w:rPr>
                      <w:rFonts w:hint="default"/>
                      <w:color w:val="auto"/>
                      <w:szCs w:val="18"/>
                    </w:rPr>
                  </w:pPr>
                </w:p>
              </w:tc>
              <w:tc>
                <w:tcPr>
                  <w:tcW w:w="1202" w:type="dxa"/>
                  <w:tcBorders>
                    <w:top w:val="nil"/>
                    <w:left w:val="single" w:sz="4" w:space="0" w:color="000000"/>
                    <w:bottom w:val="single" w:sz="4" w:space="0" w:color="000000"/>
                    <w:right w:val="single" w:sz="4" w:space="0" w:color="000000"/>
                  </w:tcBorders>
                  <w:tcMar>
                    <w:left w:w="49" w:type="dxa"/>
                    <w:right w:w="49" w:type="dxa"/>
                  </w:tcMar>
                </w:tcPr>
                <w:p w14:paraId="654DE0C6" w14:textId="77777777" w:rsidR="00E0117E" w:rsidRPr="00E0117E" w:rsidRDefault="00E0117E" w:rsidP="00E0117E">
                  <w:pPr>
                    <w:jc w:val="center"/>
                    <w:rPr>
                      <w:rFonts w:hint="default"/>
                      <w:color w:val="auto"/>
                      <w:szCs w:val="18"/>
                    </w:rPr>
                  </w:pPr>
                  <w:r w:rsidRPr="00E0117E">
                    <w:rPr>
                      <w:rFonts w:hAnsi="ＭＳ 明朝"/>
                      <w:color w:val="auto"/>
                      <w:szCs w:val="18"/>
                    </w:rPr>
                    <w:t>増</w:t>
                  </w:r>
                </w:p>
              </w:tc>
              <w:tc>
                <w:tcPr>
                  <w:tcW w:w="1208" w:type="dxa"/>
                  <w:tcBorders>
                    <w:top w:val="nil"/>
                    <w:left w:val="single" w:sz="4" w:space="0" w:color="000000"/>
                    <w:bottom w:val="single" w:sz="4" w:space="0" w:color="000000"/>
                    <w:right w:val="single" w:sz="4" w:space="0" w:color="000000"/>
                  </w:tcBorders>
                  <w:tcMar>
                    <w:left w:w="49" w:type="dxa"/>
                    <w:right w:w="49" w:type="dxa"/>
                  </w:tcMar>
                </w:tcPr>
                <w:p w14:paraId="77B4F101" w14:textId="77777777" w:rsidR="00E0117E" w:rsidRPr="00E0117E" w:rsidRDefault="00E0117E" w:rsidP="00E0117E">
                  <w:pPr>
                    <w:jc w:val="center"/>
                    <w:rPr>
                      <w:rFonts w:hint="default"/>
                      <w:color w:val="auto"/>
                      <w:szCs w:val="18"/>
                    </w:rPr>
                  </w:pPr>
                  <w:r w:rsidRPr="00E0117E">
                    <w:rPr>
                      <w:rFonts w:hAnsi="ＭＳ 明朝"/>
                      <w:color w:val="auto"/>
                      <w:szCs w:val="18"/>
                    </w:rPr>
                    <w:t>減</w:t>
                  </w:r>
                </w:p>
              </w:tc>
              <w:tc>
                <w:tcPr>
                  <w:tcW w:w="2266" w:type="dxa"/>
                  <w:vMerge/>
                  <w:tcBorders>
                    <w:top w:val="nil"/>
                    <w:left w:val="single" w:sz="4" w:space="0" w:color="000000"/>
                    <w:bottom w:val="single" w:sz="4" w:space="0" w:color="000000"/>
                    <w:right w:val="single" w:sz="4" w:space="0" w:color="000000"/>
                  </w:tcBorders>
                  <w:tcMar>
                    <w:left w:w="49" w:type="dxa"/>
                    <w:right w:w="49" w:type="dxa"/>
                  </w:tcMar>
                </w:tcPr>
                <w:p w14:paraId="738EB4D6" w14:textId="77777777" w:rsidR="00E0117E" w:rsidRPr="00E0117E" w:rsidRDefault="00E0117E" w:rsidP="00E0117E">
                  <w:pPr>
                    <w:rPr>
                      <w:rFonts w:hint="default"/>
                      <w:color w:val="auto"/>
                      <w:szCs w:val="18"/>
                    </w:rPr>
                  </w:pPr>
                </w:p>
              </w:tc>
            </w:tr>
            <w:tr w:rsidR="00E0117E" w:rsidRPr="00E0117E" w14:paraId="365B7AF4" w14:textId="77777777" w:rsidTr="00A25CA3">
              <w:trPr>
                <w:trHeight w:val="1037"/>
              </w:trPr>
              <w:tc>
                <w:tcPr>
                  <w:tcW w:w="16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D9EF1" w14:textId="77777777" w:rsidR="00E0117E" w:rsidRPr="00E0117E" w:rsidRDefault="00E0117E" w:rsidP="00E0117E">
                  <w:pPr>
                    <w:rPr>
                      <w:rFonts w:hAnsi="ＭＳ 明朝" w:hint="default"/>
                      <w:color w:val="auto"/>
                      <w:sz w:val="21"/>
                      <w:szCs w:val="21"/>
                    </w:rPr>
                  </w:pPr>
                </w:p>
                <w:p w14:paraId="18D738C1" w14:textId="77777777" w:rsidR="00E0117E" w:rsidRPr="00E0117E" w:rsidRDefault="00E0117E" w:rsidP="00E0117E">
                  <w:pPr>
                    <w:rPr>
                      <w:rFonts w:hAnsi="ＭＳ 明朝" w:hint="default"/>
                      <w:color w:val="auto"/>
                      <w:sz w:val="21"/>
                      <w:szCs w:val="21"/>
                    </w:rPr>
                  </w:pPr>
                </w:p>
                <w:p w14:paraId="23FF65E7" w14:textId="77777777" w:rsidR="00E0117E" w:rsidRPr="00E0117E" w:rsidRDefault="00E0117E" w:rsidP="00E0117E">
                  <w:pPr>
                    <w:rPr>
                      <w:rFonts w:hint="default"/>
                      <w:color w:val="auto"/>
                      <w:szCs w:val="18"/>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F50D7C" w14:textId="77777777" w:rsidR="00E0117E" w:rsidRPr="00274A6D" w:rsidRDefault="00E0117E" w:rsidP="00E0117E">
                  <w:pPr>
                    <w:jc w:val="right"/>
                    <w:rPr>
                      <w:rFonts w:hint="default"/>
                      <w:color w:val="auto"/>
                      <w:sz w:val="21"/>
                      <w:szCs w:val="21"/>
                    </w:rPr>
                  </w:pPr>
                  <w:r w:rsidRPr="00274A6D">
                    <w:rPr>
                      <w:rFonts w:hAnsi="ＭＳ 明朝"/>
                      <w:color w:val="auto"/>
                      <w:sz w:val="21"/>
                      <w:szCs w:val="21"/>
                    </w:rPr>
                    <w:t>円</w:t>
                  </w:r>
                </w:p>
                <w:p w14:paraId="0F6E68C5" w14:textId="77777777" w:rsidR="00E0117E" w:rsidRPr="00E0117E" w:rsidRDefault="00E0117E" w:rsidP="00E0117E">
                  <w:pPr>
                    <w:rPr>
                      <w:rFonts w:hint="default"/>
                      <w:color w:val="auto"/>
                      <w:szCs w:val="18"/>
                    </w:rPr>
                  </w:pPr>
                </w:p>
                <w:p w14:paraId="19B606AA" w14:textId="77777777" w:rsidR="00E0117E" w:rsidRPr="00E0117E" w:rsidRDefault="00E0117E" w:rsidP="00E0117E">
                  <w:pPr>
                    <w:rPr>
                      <w:rFonts w:hint="default"/>
                      <w:color w:val="auto"/>
                      <w:szCs w:val="18"/>
                    </w:rPr>
                  </w:pPr>
                </w:p>
              </w:tc>
              <w:tc>
                <w:tcPr>
                  <w:tcW w:w="15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2A6AF7" w14:textId="77777777" w:rsidR="00E0117E" w:rsidRPr="00274A6D" w:rsidRDefault="00E0117E" w:rsidP="00E0117E">
                  <w:pPr>
                    <w:jc w:val="right"/>
                    <w:rPr>
                      <w:rFonts w:hint="default"/>
                      <w:color w:val="auto"/>
                      <w:sz w:val="21"/>
                      <w:szCs w:val="21"/>
                    </w:rPr>
                  </w:pPr>
                  <w:r w:rsidRPr="00274A6D">
                    <w:rPr>
                      <w:rFonts w:hAnsi="ＭＳ 明朝"/>
                      <w:color w:val="auto"/>
                      <w:sz w:val="21"/>
                      <w:szCs w:val="21"/>
                    </w:rPr>
                    <w:t>円</w:t>
                  </w:r>
                </w:p>
                <w:p w14:paraId="31568350" w14:textId="77777777" w:rsidR="00E0117E" w:rsidRPr="00E0117E" w:rsidRDefault="00E0117E" w:rsidP="00E0117E">
                  <w:pPr>
                    <w:rPr>
                      <w:rFonts w:hint="default"/>
                      <w:color w:val="auto"/>
                      <w:szCs w:val="18"/>
                    </w:rPr>
                  </w:pPr>
                </w:p>
                <w:p w14:paraId="6D3D5DFA" w14:textId="77777777" w:rsidR="00E0117E" w:rsidRPr="00E0117E" w:rsidRDefault="00E0117E" w:rsidP="00E0117E">
                  <w:pPr>
                    <w:rPr>
                      <w:rFonts w:hint="default"/>
                      <w:color w:val="auto"/>
                      <w:szCs w:val="18"/>
                    </w:rPr>
                  </w:pPr>
                </w:p>
              </w:tc>
              <w:tc>
                <w:tcPr>
                  <w:tcW w:w="12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B3169" w14:textId="77777777" w:rsidR="00E0117E" w:rsidRPr="00274A6D" w:rsidRDefault="00E0117E" w:rsidP="00E0117E">
                  <w:pPr>
                    <w:jc w:val="right"/>
                    <w:rPr>
                      <w:rFonts w:hAnsi="ＭＳ 明朝" w:hint="default"/>
                      <w:color w:val="auto"/>
                      <w:sz w:val="21"/>
                      <w:szCs w:val="21"/>
                    </w:rPr>
                  </w:pPr>
                  <w:r w:rsidRPr="00274A6D">
                    <w:rPr>
                      <w:rFonts w:hAnsi="ＭＳ 明朝"/>
                      <w:color w:val="auto"/>
                      <w:sz w:val="21"/>
                      <w:szCs w:val="21"/>
                    </w:rPr>
                    <w:t>円</w:t>
                  </w:r>
                </w:p>
                <w:p w14:paraId="6DB37111" w14:textId="77777777" w:rsidR="00E0117E" w:rsidRPr="00E0117E" w:rsidRDefault="00E0117E" w:rsidP="00E0117E">
                  <w:pPr>
                    <w:rPr>
                      <w:rFonts w:hint="default"/>
                      <w:color w:val="auto"/>
                      <w:szCs w:val="18"/>
                    </w:rPr>
                  </w:pPr>
                </w:p>
                <w:p w14:paraId="14C67F96" w14:textId="77777777" w:rsidR="00E0117E" w:rsidRPr="00E0117E" w:rsidRDefault="00E0117E" w:rsidP="00E0117E">
                  <w:pPr>
                    <w:rPr>
                      <w:rFonts w:hint="default"/>
                      <w:color w:val="auto"/>
                      <w:szCs w:val="18"/>
                    </w:rPr>
                  </w:pPr>
                </w:p>
              </w:tc>
              <w:tc>
                <w:tcPr>
                  <w:tcW w:w="1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196B32" w14:textId="77777777" w:rsidR="00E0117E" w:rsidRPr="00274A6D" w:rsidRDefault="00E0117E" w:rsidP="00E0117E">
                  <w:pPr>
                    <w:jc w:val="right"/>
                    <w:rPr>
                      <w:rFonts w:hAnsi="ＭＳ 明朝" w:hint="default"/>
                      <w:color w:val="auto"/>
                      <w:sz w:val="21"/>
                      <w:szCs w:val="21"/>
                    </w:rPr>
                  </w:pPr>
                  <w:r w:rsidRPr="00274A6D">
                    <w:rPr>
                      <w:rFonts w:hAnsi="ＭＳ 明朝"/>
                      <w:color w:val="auto"/>
                      <w:sz w:val="21"/>
                      <w:szCs w:val="21"/>
                    </w:rPr>
                    <w:t>円</w:t>
                  </w:r>
                </w:p>
                <w:p w14:paraId="50321E80" w14:textId="77777777" w:rsidR="00E0117E" w:rsidRPr="00E0117E" w:rsidRDefault="00E0117E" w:rsidP="00E0117E">
                  <w:pPr>
                    <w:rPr>
                      <w:rFonts w:hint="default"/>
                      <w:color w:val="auto"/>
                      <w:szCs w:val="18"/>
                    </w:rPr>
                  </w:pPr>
                </w:p>
                <w:p w14:paraId="4EA183DA" w14:textId="77777777" w:rsidR="00E0117E" w:rsidRPr="00E0117E" w:rsidRDefault="00E0117E" w:rsidP="00E0117E">
                  <w:pPr>
                    <w:rPr>
                      <w:rFonts w:hint="default"/>
                      <w:color w:val="auto"/>
                      <w:szCs w:val="18"/>
                    </w:rPr>
                  </w:pPr>
                </w:p>
              </w:tc>
              <w:tc>
                <w:tcPr>
                  <w:tcW w:w="22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4C2687" w14:textId="77777777" w:rsidR="00E0117E" w:rsidRPr="00E0117E" w:rsidRDefault="00E0117E" w:rsidP="00E0117E">
                  <w:pPr>
                    <w:rPr>
                      <w:rFonts w:hint="default"/>
                      <w:color w:val="auto"/>
                      <w:szCs w:val="18"/>
                    </w:rPr>
                  </w:pPr>
                </w:p>
                <w:p w14:paraId="756EC4D5" w14:textId="77777777" w:rsidR="00E0117E" w:rsidRPr="00E0117E" w:rsidRDefault="00E0117E" w:rsidP="00E0117E">
                  <w:pPr>
                    <w:rPr>
                      <w:rFonts w:hint="default"/>
                      <w:color w:val="auto"/>
                      <w:szCs w:val="18"/>
                    </w:rPr>
                  </w:pPr>
                </w:p>
                <w:p w14:paraId="26B98622" w14:textId="77777777" w:rsidR="00E0117E" w:rsidRPr="00E0117E" w:rsidRDefault="00E0117E" w:rsidP="00E0117E">
                  <w:pPr>
                    <w:rPr>
                      <w:rFonts w:hint="default"/>
                      <w:color w:val="auto"/>
                      <w:szCs w:val="18"/>
                    </w:rPr>
                  </w:pPr>
                </w:p>
              </w:tc>
            </w:tr>
            <w:tr w:rsidR="00E0117E" w:rsidRPr="00E0117E" w14:paraId="4DF4B9A4" w14:textId="77777777" w:rsidTr="00A25CA3">
              <w:trPr>
                <w:trHeight w:val="331"/>
              </w:trPr>
              <w:tc>
                <w:tcPr>
                  <w:tcW w:w="16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8A9BF" w14:textId="67712F19" w:rsidR="00E0117E" w:rsidRPr="00E0117E" w:rsidRDefault="00E0117E" w:rsidP="00E0117E">
                  <w:pPr>
                    <w:jc w:val="center"/>
                    <w:rPr>
                      <w:rFonts w:hint="default"/>
                      <w:color w:val="auto"/>
                      <w:szCs w:val="18"/>
                    </w:rPr>
                  </w:pPr>
                  <w:r w:rsidRPr="00E0117E">
                    <w:rPr>
                      <w:rFonts w:hAnsi="ＭＳ 明朝"/>
                      <w:color w:val="auto"/>
                      <w:szCs w:val="18"/>
                    </w:rPr>
                    <w:t>合</w:t>
                  </w:r>
                  <w:r w:rsidR="007F69EB">
                    <w:rPr>
                      <w:rFonts w:hAnsi="ＭＳ 明朝"/>
                      <w:color w:val="auto"/>
                      <w:szCs w:val="18"/>
                    </w:rPr>
                    <w:t xml:space="preserve"> </w:t>
                  </w:r>
                  <w:r w:rsidR="007F69EB">
                    <w:rPr>
                      <w:rFonts w:hAnsi="ＭＳ 明朝" w:hint="default"/>
                      <w:color w:val="auto"/>
                      <w:szCs w:val="18"/>
                    </w:rPr>
                    <w:t xml:space="preserve">   </w:t>
                  </w:r>
                  <w:r w:rsidRPr="00E0117E">
                    <w:rPr>
                      <w:rFonts w:hAnsi="ＭＳ 明朝"/>
                      <w:color w:val="auto"/>
                      <w:szCs w:val="18"/>
                    </w:rPr>
                    <w:t>計</w:t>
                  </w: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4ECB1" w14:textId="77777777" w:rsidR="00E0117E" w:rsidRPr="00E0117E" w:rsidRDefault="00E0117E" w:rsidP="00E0117E">
                  <w:pPr>
                    <w:rPr>
                      <w:rFonts w:hint="default"/>
                      <w:color w:val="auto"/>
                      <w:szCs w:val="18"/>
                    </w:rPr>
                  </w:pPr>
                </w:p>
              </w:tc>
              <w:tc>
                <w:tcPr>
                  <w:tcW w:w="15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8EFC8" w14:textId="77777777" w:rsidR="00E0117E" w:rsidRPr="00E0117E" w:rsidRDefault="00E0117E" w:rsidP="00E0117E">
                  <w:pPr>
                    <w:rPr>
                      <w:rFonts w:hint="default"/>
                      <w:color w:val="auto"/>
                      <w:szCs w:val="18"/>
                    </w:rPr>
                  </w:pPr>
                </w:p>
              </w:tc>
              <w:tc>
                <w:tcPr>
                  <w:tcW w:w="12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F3AF50" w14:textId="77777777" w:rsidR="00E0117E" w:rsidRPr="00E0117E" w:rsidRDefault="00E0117E" w:rsidP="00E0117E">
                  <w:pPr>
                    <w:rPr>
                      <w:rFonts w:hint="default"/>
                      <w:color w:val="auto"/>
                      <w:szCs w:val="18"/>
                    </w:rPr>
                  </w:pPr>
                </w:p>
              </w:tc>
              <w:tc>
                <w:tcPr>
                  <w:tcW w:w="1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959DE" w14:textId="77777777" w:rsidR="00E0117E" w:rsidRPr="00E0117E" w:rsidRDefault="00E0117E" w:rsidP="00E0117E">
                  <w:pPr>
                    <w:rPr>
                      <w:rFonts w:hint="default"/>
                      <w:color w:val="auto"/>
                      <w:szCs w:val="18"/>
                    </w:rPr>
                  </w:pPr>
                </w:p>
              </w:tc>
              <w:tc>
                <w:tcPr>
                  <w:tcW w:w="22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197044" w14:textId="77777777" w:rsidR="00E0117E" w:rsidRPr="00E0117E" w:rsidRDefault="00E0117E" w:rsidP="00E0117E">
                  <w:pPr>
                    <w:rPr>
                      <w:rFonts w:hint="default"/>
                      <w:color w:val="auto"/>
                      <w:szCs w:val="18"/>
                    </w:rPr>
                  </w:pPr>
                </w:p>
              </w:tc>
            </w:tr>
          </w:tbl>
          <w:p w14:paraId="4082B9B8" w14:textId="3D668973" w:rsidR="00E0117E" w:rsidRPr="00E0117E" w:rsidRDefault="00E0117E" w:rsidP="00E0117E">
            <w:pPr>
              <w:ind w:firstLineChars="300" w:firstLine="630"/>
              <w:rPr>
                <w:rFonts w:hint="default"/>
                <w:color w:val="auto"/>
                <w:sz w:val="21"/>
                <w:szCs w:val="21"/>
              </w:rPr>
            </w:pPr>
          </w:p>
          <w:p w14:paraId="721BAC52" w14:textId="77777777" w:rsidR="00E0117E" w:rsidRPr="00E0117E" w:rsidRDefault="00E0117E" w:rsidP="00E0117E">
            <w:pPr>
              <w:rPr>
                <w:rFonts w:hint="default"/>
                <w:color w:val="auto"/>
                <w:sz w:val="21"/>
                <w:szCs w:val="21"/>
              </w:rPr>
            </w:pPr>
          </w:p>
          <w:p w14:paraId="2AAEB5E2" w14:textId="3EF47E08" w:rsidR="00E0117E" w:rsidRPr="00E0117E" w:rsidRDefault="00B25F48" w:rsidP="00E0117E">
            <w:pPr>
              <w:rPr>
                <w:rFonts w:hint="default"/>
                <w:color w:val="auto"/>
                <w:sz w:val="21"/>
                <w:szCs w:val="21"/>
              </w:rPr>
            </w:pPr>
            <w:r>
              <w:rPr>
                <w:color w:val="auto"/>
                <w:sz w:val="21"/>
                <w:szCs w:val="21"/>
              </w:rPr>
              <w:t xml:space="preserve"> </w:t>
            </w:r>
            <w:r>
              <w:rPr>
                <w:rFonts w:hint="default"/>
                <w:color w:val="auto"/>
                <w:sz w:val="21"/>
                <w:szCs w:val="21"/>
              </w:rPr>
              <w:t xml:space="preserve"> </w:t>
            </w:r>
            <w:r w:rsidR="00E0117E" w:rsidRPr="00E0117E">
              <w:rPr>
                <w:color w:val="auto"/>
                <w:sz w:val="21"/>
                <w:szCs w:val="21"/>
              </w:rPr>
              <w:t>６　添付書類</w:t>
            </w:r>
          </w:p>
          <w:p w14:paraId="729998CF" w14:textId="3C067E67" w:rsidR="00E0117E" w:rsidRDefault="00E0117E" w:rsidP="00E0117E">
            <w:pPr>
              <w:rPr>
                <w:rFonts w:hint="default"/>
                <w:color w:val="auto"/>
                <w:sz w:val="21"/>
                <w:szCs w:val="21"/>
              </w:rPr>
            </w:pPr>
          </w:p>
          <w:p w14:paraId="602C0C7C" w14:textId="77777777" w:rsidR="00B25F48" w:rsidRPr="00E0117E" w:rsidRDefault="00B25F48" w:rsidP="00A25CA3">
            <w:pPr>
              <w:ind w:leftChars="104" w:left="187" w:rightChars="155" w:right="279"/>
              <w:rPr>
                <w:rFonts w:hint="default"/>
                <w:color w:val="auto"/>
                <w:sz w:val="21"/>
                <w:szCs w:val="21"/>
              </w:rPr>
            </w:pPr>
          </w:p>
          <w:p w14:paraId="09882DF8" w14:textId="7707C35B" w:rsidR="00E0117E" w:rsidRPr="00E0117E" w:rsidRDefault="00E0117E" w:rsidP="00A25CA3">
            <w:pPr>
              <w:ind w:leftChars="104" w:left="1027" w:rightChars="155" w:right="279" w:hangingChars="400" w:hanging="840"/>
              <w:rPr>
                <w:rFonts w:hint="default"/>
                <w:color w:val="auto"/>
                <w:sz w:val="21"/>
                <w:szCs w:val="21"/>
              </w:rPr>
            </w:pPr>
            <w:r w:rsidRPr="00E0117E">
              <w:rPr>
                <w:color w:val="auto"/>
                <w:sz w:val="21"/>
                <w:szCs w:val="21"/>
              </w:rPr>
              <w:t>（注）１　この</w:t>
            </w:r>
            <w:r w:rsidR="00B25F48">
              <w:rPr>
                <w:color w:val="auto"/>
                <w:sz w:val="21"/>
                <w:szCs w:val="21"/>
              </w:rPr>
              <w:t>実施結果</w:t>
            </w:r>
            <w:r w:rsidRPr="00E0117E">
              <w:rPr>
                <w:color w:val="auto"/>
                <w:sz w:val="21"/>
                <w:szCs w:val="21"/>
              </w:rPr>
              <w:t>報告書は、当該報告に係る補助金交付申請書ごとに作成すること。</w:t>
            </w:r>
          </w:p>
          <w:p w14:paraId="7D547823" w14:textId="55223E8E" w:rsidR="00E0117E" w:rsidRDefault="00B25F48" w:rsidP="004F4E34">
            <w:pPr>
              <w:ind w:leftChars="437" w:left="1028" w:rightChars="155" w:right="279" w:hangingChars="115" w:hanging="241"/>
              <w:rPr>
                <w:rFonts w:hint="default"/>
                <w:color w:val="auto"/>
                <w:sz w:val="21"/>
                <w:szCs w:val="21"/>
              </w:rPr>
            </w:pPr>
            <w:r>
              <w:rPr>
                <w:color w:val="auto"/>
                <w:sz w:val="21"/>
                <w:szCs w:val="21"/>
              </w:rPr>
              <w:t>２</w:t>
            </w:r>
            <w:r w:rsidR="00E0117E" w:rsidRPr="00E0117E">
              <w:rPr>
                <w:color w:val="auto"/>
                <w:sz w:val="21"/>
                <w:szCs w:val="21"/>
              </w:rPr>
              <w:t xml:space="preserve">　添付書類については、支払経費ごとの内訳を記載した資料、帳簿等の写しを添付すること。</w:t>
            </w:r>
          </w:p>
          <w:p w14:paraId="389B3698" w14:textId="65482A80" w:rsidR="008740E6" w:rsidRPr="004E164F" w:rsidRDefault="00B25F48" w:rsidP="004F4E34">
            <w:pPr>
              <w:ind w:leftChars="437" w:left="1028" w:rightChars="155" w:right="279" w:hangingChars="115" w:hanging="241"/>
              <w:rPr>
                <w:rFonts w:ascii="ＭＳ ゴシック" w:eastAsia="ＭＳ ゴシック" w:hAnsi="ＭＳ ゴシック" w:hint="default"/>
                <w:color w:val="auto"/>
                <w:sz w:val="14"/>
                <w:szCs w:val="14"/>
              </w:rPr>
            </w:pPr>
            <w:r>
              <w:rPr>
                <w:color w:val="auto"/>
                <w:sz w:val="21"/>
                <w:szCs w:val="21"/>
              </w:rPr>
              <w:t>３</w:t>
            </w:r>
            <w:r w:rsidR="008740E6">
              <w:rPr>
                <w:color w:val="auto"/>
                <w:sz w:val="21"/>
                <w:szCs w:val="21"/>
              </w:rPr>
              <w:t xml:space="preserve">　</w:t>
            </w:r>
            <w:r w:rsidR="008740E6" w:rsidRPr="004E164F">
              <w:rPr>
                <w:color w:val="auto"/>
                <w:sz w:val="21"/>
                <w:szCs w:val="21"/>
              </w:rPr>
              <w:t>添付書類について、申請者のウェブサイトにおいて閲覧が可能な場合は、当該ウェブサイトの</w:t>
            </w:r>
            <w:r w:rsidR="008740E6" w:rsidRPr="004E164F">
              <w:rPr>
                <w:color w:val="auto"/>
                <w:sz w:val="21"/>
                <w:szCs w:val="21"/>
              </w:rPr>
              <w:t>URL</w:t>
            </w:r>
            <w:r w:rsidR="008740E6" w:rsidRPr="004E164F">
              <w:rPr>
                <w:color w:val="auto"/>
                <w:sz w:val="21"/>
                <w:szCs w:val="21"/>
              </w:rPr>
              <w:t>を記載することにより当該資料の添付を省略することができる。</w:t>
            </w:r>
          </w:p>
          <w:p w14:paraId="358A461A" w14:textId="4179BC7E" w:rsidR="008740E6" w:rsidRDefault="008740E6" w:rsidP="008740E6">
            <w:pPr>
              <w:ind w:leftChars="300" w:left="763" w:hangingChars="106" w:hanging="223"/>
              <w:rPr>
                <w:rFonts w:hint="default"/>
                <w:color w:val="auto"/>
                <w:sz w:val="21"/>
                <w:szCs w:val="21"/>
              </w:rPr>
            </w:pPr>
            <w:r w:rsidRPr="00E0117E">
              <w:rPr>
                <w:color w:val="auto"/>
                <w:sz w:val="21"/>
                <w:szCs w:val="21"/>
              </w:rPr>
              <w:br w:type="page"/>
            </w:r>
          </w:p>
          <w:p w14:paraId="76410E81" w14:textId="38D657CF" w:rsidR="00C62E6B" w:rsidRDefault="00C62E6B" w:rsidP="008740E6">
            <w:pPr>
              <w:ind w:leftChars="300" w:left="763" w:hangingChars="106" w:hanging="223"/>
              <w:rPr>
                <w:rFonts w:hint="default"/>
                <w:color w:val="auto"/>
                <w:sz w:val="21"/>
                <w:szCs w:val="21"/>
              </w:rPr>
            </w:pPr>
          </w:p>
          <w:p w14:paraId="11F37E3D" w14:textId="1C934D30" w:rsidR="00C62E6B" w:rsidRDefault="00C62E6B" w:rsidP="008740E6">
            <w:pPr>
              <w:ind w:leftChars="300" w:left="763" w:hangingChars="106" w:hanging="223"/>
              <w:rPr>
                <w:rFonts w:hint="default"/>
                <w:color w:val="auto"/>
                <w:sz w:val="21"/>
                <w:szCs w:val="21"/>
              </w:rPr>
            </w:pPr>
          </w:p>
          <w:p w14:paraId="5A04F85D" w14:textId="0BB8DE08" w:rsidR="00B25F48" w:rsidRDefault="00B25F48" w:rsidP="008740E6">
            <w:pPr>
              <w:ind w:leftChars="300" w:left="763" w:hangingChars="106" w:hanging="223"/>
              <w:rPr>
                <w:rFonts w:hint="default"/>
                <w:color w:val="auto"/>
                <w:sz w:val="21"/>
                <w:szCs w:val="21"/>
              </w:rPr>
            </w:pPr>
          </w:p>
          <w:p w14:paraId="4E2A8F01" w14:textId="51BCF8BF" w:rsidR="00B25F48" w:rsidRDefault="00B25F48" w:rsidP="008740E6">
            <w:pPr>
              <w:ind w:leftChars="300" w:left="763" w:hangingChars="106" w:hanging="223"/>
              <w:rPr>
                <w:rFonts w:hint="default"/>
                <w:color w:val="auto"/>
                <w:sz w:val="21"/>
                <w:szCs w:val="21"/>
              </w:rPr>
            </w:pPr>
          </w:p>
          <w:p w14:paraId="599F99FE" w14:textId="5AE3809C" w:rsidR="00B25F48" w:rsidRDefault="00B25F48" w:rsidP="008740E6">
            <w:pPr>
              <w:ind w:leftChars="300" w:left="763" w:hangingChars="106" w:hanging="223"/>
              <w:rPr>
                <w:rFonts w:hint="default"/>
                <w:color w:val="auto"/>
                <w:sz w:val="21"/>
                <w:szCs w:val="21"/>
              </w:rPr>
            </w:pPr>
          </w:p>
          <w:p w14:paraId="64C9CA9E" w14:textId="2C6F0975" w:rsidR="00B25F48" w:rsidRDefault="00B25F48" w:rsidP="008740E6">
            <w:pPr>
              <w:ind w:leftChars="300" w:left="763" w:hangingChars="106" w:hanging="223"/>
              <w:rPr>
                <w:rFonts w:hint="default"/>
                <w:color w:val="auto"/>
                <w:sz w:val="21"/>
                <w:szCs w:val="21"/>
              </w:rPr>
            </w:pPr>
          </w:p>
          <w:p w14:paraId="3ACAA339" w14:textId="0AE493C2" w:rsidR="00B25F48" w:rsidRDefault="00B25F48" w:rsidP="008740E6">
            <w:pPr>
              <w:ind w:leftChars="300" w:left="763" w:hangingChars="106" w:hanging="223"/>
              <w:rPr>
                <w:rFonts w:hint="default"/>
                <w:color w:val="auto"/>
                <w:sz w:val="21"/>
                <w:szCs w:val="21"/>
              </w:rPr>
            </w:pPr>
          </w:p>
          <w:p w14:paraId="7E0528FA" w14:textId="77777777" w:rsidR="00B25F48" w:rsidRPr="00B25F48" w:rsidRDefault="00B25F48" w:rsidP="008740E6">
            <w:pPr>
              <w:ind w:leftChars="300" w:left="763" w:hangingChars="106" w:hanging="223"/>
              <w:rPr>
                <w:rFonts w:hint="default"/>
                <w:color w:val="auto"/>
                <w:sz w:val="21"/>
                <w:szCs w:val="21"/>
              </w:rPr>
            </w:pPr>
          </w:p>
          <w:p w14:paraId="4E32E49A" w14:textId="1178C469" w:rsidR="00C62E6B" w:rsidRDefault="00C62E6B" w:rsidP="008740E6">
            <w:pPr>
              <w:ind w:leftChars="300" w:left="763" w:hangingChars="106" w:hanging="223"/>
              <w:rPr>
                <w:rFonts w:hint="default"/>
                <w:color w:val="auto"/>
                <w:sz w:val="21"/>
                <w:szCs w:val="21"/>
              </w:rPr>
            </w:pPr>
          </w:p>
          <w:p w14:paraId="6113A92A" w14:textId="088387F4" w:rsidR="00C62E6B" w:rsidRDefault="00C62E6B" w:rsidP="008740E6">
            <w:pPr>
              <w:ind w:leftChars="300" w:left="763" w:hangingChars="106" w:hanging="223"/>
              <w:rPr>
                <w:rFonts w:hint="default"/>
                <w:color w:val="auto"/>
                <w:sz w:val="21"/>
                <w:szCs w:val="21"/>
              </w:rPr>
            </w:pPr>
          </w:p>
          <w:p w14:paraId="39035988" w14:textId="508E9198" w:rsidR="00A25CA3" w:rsidRDefault="00A25CA3" w:rsidP="008740E6">
            <w:pPr>
              <w:ind w:leftChars="300" w:left="763" w:hangingChars="106" w:hanging="223"/>
              <w:rPr>
                <w:rFonts w:hint="default"/>
                <w:color w:val="auto"/>
                <w:sz w:val="21"/>
                <w:szCs w:val="21"/>
              </w:rPr>
            </w:pPr>
          </w:p>
          <w:p w14:paraId="0874503C" w14:textId="77777777" w:rsidR="00A25CA3" w:rsidRDefault="00A25CA3" w:rsidP="008740E6">
            <w:pPr>
              <w:ind w:leftChars="300" w:left="763" w:hangingChars="106" w:hanging="223"/>
              <w:rPr>
                <w:rFonts w:hint="default"/>
                <w:color w:val="auto"/>
                <w:sz w:val="21"/>
                <w:szCs w:val="21"/>
              </w:rPr>
            </w:pPr>
          </w:p>
          <w:p w14:paraId="51E06FF8" w14:textId="77777777" w:rsidR="008740E6" w:rsidRPr="008740E6" w:rsidRDefault="008740E6" w:rsidP="00E0117E">
            <w:pPr>
              <w:ind w:leftChars="300" w:left="750" w:hangingChars="100" w:hanging="210"/>
              <w:rPr>
                <w:rFonts w:hint="default"/>
                <w:color w:val="auto"/>
                <w:sz w:val="21"/>
                <w:szCs w:val="21"/>
              </w:rPr>
            </w:pPr>
          </w:p>
          <w:p w14:paraId="5E8D29AC" w14:textId="0EDEC5F8" w:rsidR="00445185" w:rsidRPr="00E0117E" w:rsidRDefault="00E0117E" w:rsidP="004C04F1">
            <w:pPr>
              <w:ind w:left="420" w:hangingChars="300" w:hanging="420"/>
              <w:rPr>
                <w:rFonts w:hint="default"/>
                <w:b/>
                <w:bCs/>
                <w:color w:val="auto"/>
                <w:szCs w:val="18"/>
              </w:rPr>
            </w:pPr>
            <w:r w:rsidRPr="00E0117E">
              <w:rPr>
                <w:color w:val="auto"/>
                <w:sz w:val="14"/>
                <w:szCs w:val="14"/>
              </w:rPr>
              <w:t xml:space="preserve"> </w:t>
            </w:r>
          </w:p>
        </w:tc>
      </w:tr>
    </w:tbl>
    <w:p w14:paraId="6D808809" w14:textId="76EFAB84" w:rsidR="00A71C2D" w:rsidRDefault="00A71C2D">
      <w:pPr>
        <w:rPr>
          <w:rFonts w:hint="default"/>
        </w:rPr>
        <w:sectPr w:rsidR="00A71C2D" w:rsidSect="00431CB1">
          <w:footnotePr>
            <w:numRestart w:val="eachPage"/>
          </w:footnotePr>
          <w:endnotePr>
            <w:numFmt w:val="decimal"/>
          </w:endnotePr>
          <w:pgSz w:w="11906" w:h="16838"/>
          <w:pgMar w:top="1134" w:right="851" w:bottom="851" w:left="851" w:header="1134" w:footer="1021" w:gutter="0"/>
          <w:cols w:space="720"/>
          <w:docGrid w:type="linesAndChars" w:linePitch="300"/>
        </w:sectPr>
      </w:pPr>
    </w:p>
    <w:tbl>
      <w:tblPr>
        <w:tblW w:w="14552" w:type="dxa"/>
        <w:tblInd w:w="49"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552"/>
      </w:tblGrid>
      <w:tr w:rsidR="00E0117E" w:rsidRPr="00343A66" w14:paraId="7090B6F7" w14:textId="77777777" w:rsidTr="00D8075A">
        <w:trPr>
          <w:trHeight w:val="9720"/>
        </w:trPr>
        <w:tc>
          <w:tcPr>
            <w:tcW w:w="14552" w:type="dxa"/>
            <w:tcMar>
              <w:left w:w="49" w:type="dxa"/>
              <w:right w:w="49" w:type="dxa"/>
            </w:tcMar>
          </w:tcPr>
          <w:p w14:paraId="7C0423A7" w14:textId="6A7BDFCC" w:rsidR="00E0117E" w:rsidRPr="00343A66" w:rsidRDefault="00E0117E" w:rsidP="00E0117E">
            <w:pPr>
              <w:rPr>
                <w:rFonts w:hint="default"/>
                <w:color w:val="auto"/>
                <w:sz w:val="20"/>
                <w:szCs w:val="21"/>
              </w:rPr>
            </w:pPr>
            <w:r w:rsidRPr="00343A66">
              <w:rPr>
                <w:b/>
                <w:bCs/>
                <w:color w:val="auto"/>
                <w:sz w:val="20"/>
                <w:szCs w:val="21"/>
              </w:rPr>
              <w:lastRenderedPageBreak/>
              <w:t>別記様式第</w:t>
            </w:r>
            <w:r w:rsidR="002D1356" w:rsidRPr="00343A66">
              <w:rPr>
                <w:b/>
                <w:bCs/>
                <w:color w:val="auto"/>
                <w:sz w:val="20"/>
                <w:szCs w:val="21"/>
              </w:rPr>
              <w:t>８</w:t>
            </w:r>
            <w:r w:rsidRPr="00343A66">
              <w:rPr>
                <w:b/>
                <w:bCs/>
                <w:color w:val="auto"/>
                <w:sz w:val="20"/>
                <w:szCs w:val="21"/>
              </w:rPr>
              <w:t>号（第</w:t>
            </w:r>
            <w:r w:rsidR="00307142" w:rsidRPr="00343A66">
              <w:rPr>
                <w:rFonts w:ascii="ＭＳ 明朝" w:hAnsi="ＭＳ 明朝" w:hint="default"/>
                <w:b/>
                <w:bCs/>
                <w:color w:val="auto"/>
                <w:sz w:val="20"/>
                <w:szCs w:val="21"/>
              </w:rPr>
              <w:t>1</w:t>
            </w:r>
            <w:r w:rsidR="00307142" w:rsidRPr="00343A66">
              <w:rPr>
                <w:rFonts w:ascii="ＭＳ 明朝" w:hAnsi="ＭＳ 明朝"/>
                <w:b/>
                <w:bCs/>
                <w:color w:val="auto"/>
                <w:sz w:val="20"/>
                <w:szCs w:val="21"/>
              </w:rPr>
              <w:t>2</w:t>
            </w:r>
            <w:r w:rsidR="002D1356" w:rsidRPr="00343A66">
              <w:rPr>
                <w:rFonts w:ascii="ＭＳ 明朝" w:hAnsi="ＭＳ 明朝"/>
                <w:b/>
                <w:bCs/>
                <w:color w:val="auto"/>
                <w:sz w:val="20"/>
                <w:szCs w:val="21"/>
              </w:rPr>
              <w:t>の５</w:t>
            </w:r>
            <w:r w:rsidRPr="00343A66">
              <w:rPr>
                <w:b/>
                <w:bCs/>
                <w:color w:val="auto"/>
                <w:sz w:val="20"/>
                <w:szCs w:val="21"/>
              </w:rPr>
              <w:t>関係）</w:t>
            </w:r>
          </w:p>
          <w:p w14:paraId="613FC988" w14:textId="77777777" w:rsidR="00A71C2D" w:rsidRPr="00343A66" w:rsidRDefault="00A71C2D" w:rsidP="00A71C2D">
            <w:pPr>
              <w:suppressAutoHyphens/>
              <w:wordWrap w:val="0"/>
              <w:jc w:val="center"/>
              <w:rPr>
                <w:rFonts w:ascii="ＭＳ 明朝" w:eastAsia="ＭＳ ゴシック" w:cs="ＭＳ ゴシック" w:hint="default"/>
                <w:sz w:val="20"/>
                <w:szCs w:val="21"/>
              </w:rPr>
            </w:pPr>
          </w:p>
          <w:p w14:paraId="320323AF" w14:textId="64F68B02" w:rsidR="00A71C2D" w:rsidRPr="00CC7930" w:rsidRDefault="00A71C2D" w:rsidP="00A71C2D">
            <w:pPr>
              <w:suppressAutoHyphens/>
              <w:wordWrap w:val="0"/>
              <w:jc w:val="center"/>
              <w:rPr>
                <w:rFonts w:ascii="ＭＳ 明朝" w:cs="Times New Roman" w:hint="default"/>
                <w:sz w:val="24"/>
                <w:szCs w:val="24"/>
              </w:rPr>
            </w:pPr>
            <w:r w:rsidRPr="00CC7930">
              <w:rPr>
                <w:rFonts w:ascii="ＭＳ 明朝" w:eastAsia="ＭＳ ゴシック" w:cs="ＭＳ ゴシック"/>
                <w:sz w:val="24"/>
                <w:szCs w:val="24"/>
              </w:rPr>
              <w:t>財</w:t>
            </w:r>
            <w:r w:rsidRPr="00CC7930">
              <w:rPr>
                <w:rFonts w:ascii="ＭＳ 明朝" w:hAnsi="ＭＳ 明朝"/>
                <w:sz w:val="24"/>
                <w:szCs w:val="24"/>
              </w:rPr>
              <w:t xml:space="preserve">　　</w:t>
            </w:r>
            <w:r w:rsidRPr="00CC7930">
              <w:rPr>
                <w:rFonts w:ascii="ＭＳ 明朝" w:eastAsia="ＭＳ ゴシック" w:cs="ＭＳ ゴシック"/>
                <w:sz w:val="24"/>
                <w:szCs w:val="24"/>
              </w:rPr>
              <w:t>産</w:t>
            </w:r>
            <w:r w:rsidRPr="00CC7930">
              <w:rPr>
                <w:rFonts w:ascii="ＭＳ 明朝" w:hAnsi="ＭＳ 明朝"/>
                <w:sz w:val="24"/>
                <w:szCs w:val="24"/>
              </w:rPr>
              <w:t xml:space="preserve">　　</w:t>
            </w:r>
            <w:r w:rsidRPr="00CC7930">
              <w:rPr>
                <w:rFonts w:ascii="ＭＳ 明朝" w:eastAsia="ＭＳ ゴシック" w:cs="ＭＳ ゴシック"/>
                <w:sz w:val="24"/>
                <w:szCs w:val="24"/>
              </w:rPr>
              <w:t>管</w:t>
            </w:r>
            <w:r w:rsidRPr="00CC7930">
              <w:rPr>
                <w:rFonts w:ascii="ＭＳ 明朝" w:hAnsi="ＭＳ 明朝"/>
                <w:sz w:val="24"/>
                <w:szCs w:val="24"/>
              </w:rPr>
              <w:t xml:space="preserve">　　</w:t>
            </w:r>
            <w:r w:rsidRPr="00CC7930">
              <w:rPr>
                <w:rFonts w:ascii="ＭＳ 明朝" w:eastAsia="ＭＳ ゴシック" w:cs="ＭＳ ゴシック"/>
                <w:sz w:val="24"/>
                <w:szCs w:val="24"/>
              </w:rPr>
              <w:t>理</w:t>
            </w:r>
            <w:r w:rsidRPr="00CC7930">
              <w:rPr>
                <w:rFonts w:ascii="ＭＳ 明朝" w:hAnsi="ＭＳ 明朝"/>
                <w:sz w:val="24"/>
                <w:szCs w:val="24"/>
              </w:rPr>
              <w:t xml:space="preserve">　　</w:t>
            </w:r>
            <w:r w:rsidRPr="00CC7930">
              <w:rPr>
                <w:rFonts w:ascii="ＭＳ 明朝" w:eastAsia="ＭＳ ゴシック" w:cs="ＭＳ ゴシック"/>
                <w:sz w:val="24"/>
                <w:szCs w:val="24"/>
              </w:rPr>
              <w:t>台</w:t>
            </w:r>
            <w:r w:rsidRPr="00CC7930">
              <w:rPr>
                <w:rFonts w:ascii="ＭＳ 明朝" w:hAnsi="ＭＳ 明朝"/>
                <w:sz w:val="24"/>
                <w:szCs w:val="24"/>
              </w:rPr>
              <w:t xml:space="preserve">　　</w:t>
            </w:r>
            <w:r w:rsidRPr="00CC7930">
              <w:rPr>
                <w:rFonts w:ascii="ＭＳ 明朝" w:eastAsia="ＭＳ ゴシック" w:cs="ＭＳ ゴシック"/>
                <w:sz w:val="24"/>
                <w:szCs w:val="24"/>
              </w:rPr>
              <w:t>帳</w:t>
            </w:r>
          </w:p>
          <w:p w14:paraId="3D7CCB9D" w14:textId="5760D43B" w:rsidR="00A71C2D" w:rsidRDefault="00A71C2D" w:rsidP="00A71C2D">
            <w:pPr>
              <w:suppressAutoHyphens/>
              <w:wordWrap w:val="0"/>
              <w:jc w:val="left"/>
              <w:rPr>
                <w:rFonts w:ascii="ＭＳ 明朝" w:cs="Times New Roman" w:hint="default"/>
                <w:sz w:val="20"/>
                <w:szCs w:val="21"/>
              </w:rPr>
            </w:pPr>
          </w:p>
          <w:p w14:paraId="1DC8D1E6" w14:textId="77777777" w:rsidR="006E78BB" w:rsidRDefault="006E78BB" w:rsidP="006E78BB">
            <w:pPr>
              <w:pBdr>
                <w:top w:val="nil"/>
                <w:left w:val="nil"/>
                <w:bottom w:val="nil"/>
                <w:right w:val="nil"/>
                <w:between w:val="nil"/>
              </w:pBdr>
              <w:spacing w:before="6"/>
              <w:rPr>
                <w:rFonts w:hint="default"/>
                <w:sz w:val="21"/>
                <w:szCs w:val="21"/>
              </w:rPr>
            </w:pPr>
            <w:r>
              <w:rPr>
                <w:sz w:val="21"/>
                <w:szCs w:val="21"/>
              </w:rPr>
              <w:t>株式会社日本能率協会コンサルティング</w:t>
            </w:r>
          </w:p>
          <w:p w14:paraId="3C2925BE" w14:textId="77777777" w:rsidR="006E78BB" w:rsidRDefault="006E78BB" w:rsidP="006E78BB">
            <w:pPr>
              <w:pBdr>
                <w:top w:val="nil"/>
                <w:left w:val="nil"/>
                <w:bottom w:val="nil"/>
                <w:right w:val="nil"/>
                <w:between w:val="nil"/>
              </w:pBdr>
              <w:spacing w:before="6"/>
              <w:rPr>
                <w:rFonts w:hint="default"/>
                <w:sz w:val="21"/>
                <w:szCs w:val="21"/>
              </w:rPr>
            </w:pPr>
            <w:r>
              <w:rPr>
                <w:sz w:val="21"/>
                <w:szCs w:val="21"/>
              </w:rPr>
              <w:t>代表取締役社長　小澤　勇夫　行</w:t>
            </w:r>
          </w:p>
          <w:p w14:paraId="27E648DD" w14:textId="77777777" w:rsidR="006E78BB" w:rsidRDefault="006E78BB" w:rsidP="006E78BB">
            <w:pPr>
              <w:pBdr>
                <w:top w:val="nil"/>
                <w:left w:val="nil"/>
                <w:bottom w:val="nil"/>
                <w:right w:val="nil"/>
                <w:between w:val="nil"/>
              </w:pBdr>
              <w:spacing w:before="6"/>
              <w:ind w:left="3600" w:firstLineChars="1800" w:firstLine="3761"/>
              <w:rPr>
                <w:rFonts w:hint="default"/>
                <w:sz w:val="21"/>
                <w:szCs w:val="21"/>
              </w:rPr>
            </w:pPr>
            <w:r>
              <w:rPr>
                <w:sz w:val="21"/>
                <w:szCs w:val="21"/>
              </w:rPr>
              <w:t>事業実施主体　　住　　所</w:t>
            </w:r>
          </w:p>
          <w:p w14:paraId="488619C1" w14:textId="0D303FB1" w:rsidR="006E78BB" w:rsidRDefault="006E78BB" w:rsidP="006E78BB">
            <w:pPr>
              <w:pBdr>
                <w:top w:val="nil"/>
                <w:left w:val="nil"/>
                <w:bottom w:val="nil"/>
                <w:right w:val="nil"/>
                <w:between w:val="nil"/>
              </w:pBdr>
              <w:spacing w:before="6"/>
              <w:rPr>
                <w:rFonts w:hint="default"/>
                <w:sz w:val="21"/>
                <w:szCs w:val="21"/>
              </w:rPr>
            </w:pPr>
            <w:r>
              <w:rPr>
                <w:sz w:val="21"/>
                <w:szCs w:val="21"/>
              </w:rPr>
              <w:t xml:space="preserve">　　　　　　　　</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rFonts w:hint="default"/>
                <w:sz w:val="21"/>
                <w:szCs w:val="21"/>
              </w:rPr>
              <w:t xml:space="preserve">                        </w:t>
            </w:r>
            <w:r>
              <w:rPr>
                <w:sz w:val="21"/>
                <w:szCs w:val="21"/>
              </w:rPr>
              <w:t>名　　称</w:t>
            </w:r>
          </w:p>
          <w:p w14:paraId="5B96E84A" w14:textId="5B5D1610" w:rsidR="006E78BB" w:rsidRDefault="006E78BB" w:rsidP="006E78BB">
            <w:pPr>
              <w:pBdr>
                <w:top w:val="nil"/>
                <w:left w:val="nil"/>
                <w:bottom w:val="nil"/>
                <w:right w:val="nil"/>
                <w:between w:val="nil"/>
              </w:pBdr>
              <w:spacing w:before="6"/>
              <w:rPr>
                <w:rFonts w:hint="default"/>
                <w:sz w:val="21"/>
                <w:szCs w:val="21"/>
              </w:rPr>
            </w:pPr>
            <w:r>
              <w:rPr>
                <w:sz w:val="21"/>
                <w:szCs w:val="21"/>
              </w:rPr>
              <w:t xml:space="preserve">　　　　　　　　</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rFonts w:hint="default"/>
                <w:sz w:val="21"/>
                <w:szCs w:val="21"/>
              </w:rPr>
              <w:t xml:space="preserve">                        </w:t>
            </w:r>
            <w:r>
              <w:rPr>
                <w:sz w:val="21"/>
                <w:szCs w:val="21"/>
              </w:rPr>
              <w:t>代表者名</w:t>
            </w:r>
          </w:p>
          <w:p w14:paraId="45D8A601" w14:textId="678F97F0" w:rsidR="00E0117E" w:rsidRPr="00343A66" w:rsidRDefault="00343A66" w:rsidP="00E0117E">
            <w:pPr>
              <w:rPr>
                <w:rFonts w:hint="default"/>
                <w:color w:val="auto"/>
                <w:sz w:val="20"/>
                <w:szCs w:val="21"/>
              </w:rPr>
            </w:pPr>
            <w:r w:rsidRPr="00343A66">
              <w:rPr>
                <w:rFonts w:hAnsi="ＭＳ 明朝"/>
                <w:sz w:val="20"/>
              </w:rPr>
              <w:t>事業実施年度　令</w:t>
            </w:r>
            <w:r w:rsidR="004B5C1F">
              <w:rPr>
                <w:rFonts w:hAnsi="ＭＳ 明朝"/>
                <w:sz w:val="20"/>
              </w:rPr>
              <w:t>和４</w:t>
            </w:r>
            <w:r w:rsidRPr="00343A66">
              <w:rPr>
                <w:rFonts w:hAnsi="ＭＳ 明朝"/>
                <w:sz w:val="20"/>
              </w:rPr>
              <w:t>年度</w:t>
            </w:r>
            <w:r w:rsidR="004B5C1F">
              <w:rPr>
                <w:rFonts w:hAnsi="ＭＳ 明朝"/>
                <w:sz w:val="20"/>
              </w:rPr>
              <w:t>補正</w:t>
            </w:r>
            <w:r w:rsidR="00CC7930">
              <w:rPr>
                <w:rFonts w:hAnsi="ＭＳ 明朝"/>
                <w:sz w:val="20"/>
              </w:rPr>
              <w:t xml:space="preserve">　</w:t>
            </w:r>
            <w:r w:rsidR="00CC7930" w:rsidRPr="00CC7930">
              <w:rPr>
                <w:rFonts w:hAnsi="ＭＳ 明朝"/>
                <w:sz w:val="20"/>
              </w:rPr>
              <w:t>外食産業事業継続緊急支援対策事業</w:t>
            </w:r>
          </w:p>
          <w:tbl>
            <w:tblPr>
              <w:tblW w:w="14251" w:type="dxa"/>
              <w:tblInd w:w="49" w:type="dxa"/>
              <w:tblLayout w:type="fixed"/>
              <w:tblCellMar>
                <w:left w:w="0" w:type="dxa"/>
                <w:right w:w="0" w:type="dxa"/>
              </w:tblCellMar>
              <w:tblLook w:val="0000" w:firstRow="0" w:lastRow="0" w:firstColumn="0" w:lastColumn="0" w:noHBand="0" w:noVBand="0"/>
            </w:tblPr>
            <w:tblGrid>
              <w:gridCol w:w="1444"/>
              <w:gridCol w:w="1779"/>
              <w:gridCol w:w="1327"/>
              <w:gridCol w:w="1727"/>
              <w:gridCol w:w="763"/>
              <w:gridCol w:w="1322"/>
              <w:gridCol w:w="2025"/>
              <w:gridCol w:w="966"/>
              <w:gridCol w:w="966"/>
              <w:gridCol w:w="966"/>
              <w:gridCol w:w="966"/>
            </w:tblGrid>
            <w:tr w:rsidR="00CC7930" w:rsidRPr="00343A66" w14:paraId="4E540C74" w14:textId="77777777" w:rsidTr="00E3088E">
              <w:trPr>
                <w:trHeight w:val="1137"/>
              </w:trPr>
              <w:tc>
                <w:tcPr>
                  <w:tcW w:w="1444" w:type="dxa"/>
                  <w:tcBorders>
                    <w:top w:val="single" w:sz="4" w:space="0" w:color="000000"/>
                    <w:left w:val="single" w:sz="4" w:space="0" w:color="000000"/>
                    <w:right w:val="single" w:sz="4" w:space="0" w:color="000000"/>
                  </w:tcBorders>
                  <w:tcMar>
                    <w:left w:w="49" w:type="dxa"/>
                    <w:right w:w="49" w:type="dxa"/>
                  </w:tcMar>
                  <w:vAlign w:val="center"/>
                </w:tcPr>
                <w:p w14:paraId="21608FD1" w14:textId="1A468009" w:rsidR="0030702D" w:rsidRPr="00CC7930" w:rsidRDefault="002F48F1" w:rsidP="00CC7930">
                  <w:pPr>
                    <w:suppressAutoHyphens/>
                    <w:spacing w:line="320" w:lineRule="exact"/>
                    <w:jc w:val="center"/>
                    <w:rPr>
                      <w:rFonts w:hAnsi="ＭＳ 明朝" w:hint="default"/>
                      <w:sz w:val="20"/>
                    </w:rPr>
                  </w:pPr>
                  <w:r>
                    <w:rPr>
                      <w:rFonts w:hAnsi="ＭＳ 明朝"/>
                      <w:sz w:val="20"/>
                    </w:rPr>
                    <w:t>細目</w:t>
                  </w:r>
                </w:p>
              </w:tc>
              <w:tc>
                <w:tcPr>
                  <w:tcW w:w="1779" w:type="dxa"/>
                  <w:tcBorders>
                    <w:top w:val="single" w:sz="4" w:space="0" w:color="000000"/>
                    <w:left w:val="single" w:sz="4" w:space="0" w:color="000000"/>
                    <w:right w:val="single" w:sz="4" w:space="0" w:color="000000"/>
                  </w:tcBorders>
                  <w:tcMar>
                    <w:left w:w="49" w:type="dxa"/>
                    <w:right w:w="49" w:type="dxa"/>
                  </w:tcMar>
                  <w:vAlign w:val="center"/>
                </w:tcPr>
                <w:p w14:paraId="33F0456F" w14:textId="453A8C45" w:rsidR="0030702D" w:rsidRPr="00343A66" w:rsidRDefault="0030702D" w:rsidP="00CC7930">
                  <w:pPr>
                    <w:spacing w:line="320" w:lineRule="exact"/>
                    <w:jc w:val="center"/>
                    <w:rPr>
                      <w:rFonts w:hint="default"/>
                      <w:sz w:val="20"/>
                    </w:rPr>
                  </w:pPr>
                  <w:r w:rsidRPr="00343A66">
                    <w:rPr>
                      <w:sz w:val="20"/>
                    </w:rPr>
                    <w:t>財産名</w:t>
                  </w:r>
                </w:p>
              </w:tc>
              <w:tc>
                <w:tcPr>
                  <w:tcW w:w="1327" w:type="dxa"/>
                  <w:tcBorders>
                    <w:top w:val="single" w:sz="4" w:space="0" w:color="000000"/>
                    <w:left w:val="single" w:sz="4" w:space="0" w:color="000000"/>
                    <w:right w:val="single" w:sz="4" w:space="0" w:color="000000"/>
                  </w:tcBorders>
                  <w:tcMar>
                    <w:left w:w="49" w:type="dxa"/>
                    <w:right w:w="49" w:type="dxa"/>
                  </w:tcMar>
                  <w:vAlign w:val="center"/>
                </w:tcPr>
                <w:p w14:paraId="78D42C6E" w14:textId="2898CA33" w:rsidR="0030702D" w:rsidRPr="00343A66" w:rsidRDefault="00CC7930" w:rsidP="00CC7930">
                  <w:pPr>
                    <w:spacing w:line="320" w:lineRule="exact"/>
                    <w:jc w:val="center"/>
                    <w:rPr>
                      <w:rFonts w:hint="default"/>
                      <w:sz w:val="20"/>
                    </w:rPr>
                  </w:pPr>
                  <w:r>
                    <w:rPr>
                      <w:sz w:val="20"/>
                    </w:rPr>
                    <w:t>型式、</w:t>
                  </w:r>
                  <w:r>
                    <w:rPr>
                      <w:rFonts w:hint="default"/>
                      <w:sz w:val="20"/>
                    </w:rPr>
                    <w:br/>
                  </w:r>
                  <w:r w:rsidR="0030702D">
                    <w:rPr>
                      <w:sz w:val="20"/>
                    </w:rPr>
                    <w:t>規格等</w:t>
                  </w:r>
                </w:p>
              </w:tc>
              <w:tc>
                <w:tcPr>
                  <w:tcW w:w="1727" w:type="dxa"/>
                  <w:tcBorders>
                    <w:top w:val="single" w:sz="4" w:space="0" w:color="000000"/>
                    <w:left w:val="single" w:sz="4" w:space="0" w:color="000000"/>
                    <w:right w:val="single" w:sz="4" w:space="0" w:color="000000"/>
                  </w:tcBorders>
                  <w:tcMar>
                    <w:left w:w="49" w:type="dxa"/>
                    <w:right w:w="49" w:type="dxa"/>
                  </w:tcMar>
                  <w:vAlign w:val="center"/>
                </w:tcPr>
                <w:p w14:paraId="17E6E29A" w14:textId="77777777" w:rsidR="0030702D" w:rsidRPr="00343A66" w:rsidRDefault="0030702D" w:rsidP="00CC7930">
                  <w:pPr>
                    <w:suppressAutoHyphens/>
                    <w:spacing w:line="320" w:lineRule="exact"/>
                    <w:jc w:val="center"/>
                    <w:rPr>
                      <w:rFonts w:hAnsi="ＭＳ 明朝" w:hint="default"/>
                      <w:sz w:val="20"/>
                    </w:rPr>
                  </w:pPr>
                  <w:r w:rsidRPr="00343A66">
                    <w:rPr>
                      <w:rFonts w:hAnsi="ＭＳ 明朝"/>
                      <w:sz w:val="20"/>
                    </w:rPr>
                    <w:t>施工場所</w:t>
                  </w:r>
                </w:p>
                <w:p w14:paraId="0F8FD955" w14:textId="77777777" w:rsidR="0030702D" w:rsidRPr="00343A66" w:rsidRDefault="0030702D" w:rsidP="00CC7930">
                  <w:pPr>
                    <w:suppressAutoHyphens/>
                    <w:wordWrap w:val="0"/>
                    <w:spacing w:line="320" w:lineRule="exact"/>
                    <w:jc w:val="center"/>
                    <w:rPr>
                      <w:rFonts w:hAnsi="ＭＳ 明朝" w:hint="default"/>
                      <w:sz w:val="20"/>
                    </w:rPr>
                  </w:pPr>
                  <w:r w:rsidRPr="00343A66">
                    <w:rPr>
                      <w:rFonts w:hAnsi="ＭＳ 明朝"/>
                      <w:sz w:val="20"/>
                    </w:rPr>
                    <w:t>又　　は</w:t>
                  </w:r>
                </w:p>
                <w:p w14:paraId="2A6C4A37" w14:textId="1C914BE0" w:rsidR="0030702D" w:rsidRPr="00343A66" w:rsidRDefault="0030702D" w:rsidP="00CC7930">
                  <w:pPr>
                    <w:spacing w:line="320" w:lineRule="exact"/>
                    <w:jc w:val="center"/>
                    <w:rPr>
                      <w:rFonts w:hint="default"/>
                      <w:sz w:val="20"/>
                    </w:rPr>
                  </w:pPr>
                  <w:r w:rsidRPr="00343A66">
                    <w:rPr>
                      <w:rFonts w:hAnsi="ＭＳ 明朝"/>
                      <w:sz w:val="20"/>
                    </w:rPr>
                    <w:t>設置場所</w:t>
                  </w:r>
                </w:p>
              </w:tc>
              <w:tc>
                <w:tcPr>
                  <w:tcW w:w="763" w:type="dxa"/>
                  <w:tcBorders>
                    <w:top w:val="single" w:sz="4" w:space="0" w:color="000000"/>
                    <w:left w:val="single" w:sz="4" w:space="0" w:color="000000"/>
                    <w:right w:val="single" w:sz="4" w:space="0" w:color="000000"/>
                  </w:tcBorders>
                  <w:tcMar>
                    <w:left w:w="49" w:type="dxa"/>
                    <w:right w:w="49" w:type="dxa"/>
                  </w:tcMar>
                  <w:vAlign w:val="center"/>
                </w:tcPr>
                <w:p w14:paraId="09B14CEF" w14:textId="67B9E378" w:rsidR="0030702D" w:rsidRPr="00343A66" w:rsidRDefault="0030702D" w:rsidP="00CC7930">
                  <w:pPr>
                    <w:spacing w:line="320" w:lineRule="exact"/>
                    <w:jc w:val="center"/>
                    <w:rPr>
                      <w:rFonts w:hint="default"/>
                      <w:sz w:val="20"/>
                    </w:rPr>
                  </w:pPr>
                  <w:r w:rsidRPr="00343A66">
                    <w:rPr>
                      <w:sz w:val="20"/>
                    </w:rPr>
                    <w:t>数量</w:t>
                  </w:r>
                </w:p>
              </w:tc>
              <w:tc>
                <w:tcPr>
                  <w:tcW w:w="1322" w:type="dxa"/>
                  <w:tcBorders>
                    <w:top w:val="single" w:sz="4" w:space="0" w:color="000000"/>
                    <w:left w:val="single" w:sz="4" w:space="0" w:color="000000"/>
                    <w:right w:val="single" w:sz="4" w:space="0" w:color="000000"/>
                  </w:tcBorders>
                  <w:vAlign w:val="center"/>
                </w:tcPr>
                <w:p w14:paraId="67833E3B" w14:textId="7155110E" w:rsidR="0030702D" w:rsidRPr="00343A66" w:rsidRDefault="0030702D" w:rsidP="00CC7930">
                  <w:pPr>
                    <w:spacing w:line="320" w:lineRule="exact"/>
                    <w:jc w:val="center"/>
                    <w:rPr>
                      <w:rFonts w:hAnsi="ＭＳ 明朝" w:hint="default"/>
                      <w:sz w:val="20"/>
                    </w:rPr>
                  </w:pPr>
                  <w:r>
                    <w:rPr>
                      <w:sz w:val="20"/>
                    </w:rPr>
                    <w:t>単価</w:t>
                  </w:r>
                </w:p>
              </w:tc>
              <w:tc>
                <w:tcPr>
                  <w:tcW w:w="2025" w:type="dxa"/>
                  <w:tcBorders>
                    <w:top w:val="single" w:sz="4" w:space="0" w:color="000000"/>
                    <w:left w:val="single" w:sz="4" w:space="0" w:color="000000"/>
                    <w:bottom w:val="nil"/>
                    <w:right w:val="single" w:sz="4" w:space="0" w:color="000000"/>
                  </w:tcBorders>
                  <w:tcMar>
                    <w:left w:w="49" w:type="dxa"/>
                    <w:right w:w="49" w:type="dxa"/>
                  </w:tcMar>
                  <w:vAlign w:val="center"/>
                </w:tcPr>
                <w:p w14:paraId="620BFF33" w14:textId="1D51654C" w:rsidR="0030702D" w:rsidRPr="00343A66" w:rsidRDefault="0030702D" w:rsidP="00CC7930">
                  <w:pPr>
                    <w:suppressAutoHyphens/>
                    <w:spacing w:line="320" w:lineRule="exact"/>
                    <w:jc w:val="center"/>
                    <w:rPr>
                      <w:rFonts w:hint="default"/>
                      <w:sz w:val="20"/>
                    </w:rPr>
                  </w:pPr>
                  <w:r>
                    <w:rPr>
                      <w:rFonts w:hAnsi="ＭＳ 明朝"/>
                      <w:sz w:val="20"/>
                    </w:rPr>
                    <w:t>金額</w:t>
                  </w:r>
                </w:p>
              </w:tc>
              <w:tc>
                <w:tcPr>
                  <w:tcW w:w="966" w:type="dxa"/>
                  <w:tcBorders>
                    <w:top w:val="single" w:sz="4" w:space="0" w:color="000000"/>
                    <w:left w:val="single" w:sz="4" w:space="0" w:color="000000"/>
                    <w:right w:val="single" w:sz="4" w:space="0" w:color="000000"/>
                  </w:tcBorders>
                  <w:vAlign w:val="center"/>
                </w:tcPr>
                <w:p w14:paraId="05E3F666" w14:textId="319CB572" w:rsidR="0030702D" w:rsidRPr="00343A66" w:rsidRDefault="0030702D" w:rsidP="00CC7930">
                  <w:pPr>
                    <w:suppressAutoHyphens/>
                    <w:wordWrap w:val="0"/>
                    <w:spacing w:line="320" w:lineRule="exact"/>
                    <w:jc w:val="center"/>
                    <w:rPr>
                      <w:rFonts w:hAnsi="ＭＳ 明朝" w:hint="default"/>
                      <w:sz w:val="20"/>
                    </w:rPr>
                  </w:pPr>
                  <w:r w:rsidRPr="00343A66">
                    <w:rPr>
                      <w:rFonts w:hAnsi="ＭＳ 明朝"/>
                      <w:sz w:val="20"/>
                    </w:rPr>
                    <w:t>取得年月日</w:t>
                  </w:r>
                </w:p>
              </w:tc>
              <w:tc>
                <w:tcPr>
                  <w:tcW w:w="966" w:type="dxa"/>
                  <w:tcBorders>
                    <w:top w:val="single" w:sz="4" w:space="0" w:color="000000"/>
                    <w:left w:val="single" w:sz="4" w:space="0" w:color="000000"/>
                    <w:right w:val="single" w:sz="4" w:space="0" w:color="000000"/>
                  </w:tcBorders>
                  <w:vAlign w:val="center"/>
                </w:tcPr>
                <w:p w14:paraId="3E873430" w14:textId="77777777" w:rsidR="0030702D" w:rsidRPr="00343A66" w:rsidRDefault="0030702D" w:rsidP="00CC7930">
                  <w:pPr>
                    <w:suppressAutoHyphens/>
                    <w:wordWrap w:val="0"/>
                    <w:spacing w:line="320" w:lineRule="exact"/>
                    <w:jc w:val="center"/>
                    <w:rPr>
                      <w:rFonts w:hAnsi="ＭＳ 明朝" w:hint="default"/>
                      <w:sz w:val="20"/>
                    </w:rPr>
                  </w:pPr>
                  <w:r w:rsidRPr="00343A66">
                    <w:rPr>
                      <w:rFonts w:hAnsi="ＭＳ 明朝"/>
                      <w:sz w:val="20"/>
                    </w:rPr>
                    <w:t>耐用</w:t>
                  </w:r>
                </w:p>
                <w:p w14:paraId="15704A33" w14:textId="5A864F00" w:rsidR="0030702D" w:rsidRPr="00343A66" w:rsidRDefault="0030702D" w:rsidP="00CC7930">
                  <w:pPr>
                    <w:suppressAutoHyphens/>
                    <w:wordWrap w:val="0"/>
                    <w:spacing w:line="320" w:lineRule="exact"/>
                    <w:jc w:val="center"/>
                    <w:rPr>
                      <w:rFonts w:hAnsi="ＭＳ 明朝" w:hint="default"/>
                      <w:sz w:val="20"/>
                    </w:rPr>
                  </w:pPr>
                  <w:r w:rsidRPr="00343A66">
                    <w:rPr>
                      <w:rFonts w:hAnsi="ＭＳ 明朝"/>
                      <w:sz w:val="20"/>
                    </w:rPr>
                    <w:t>年数</w:t>
                  </w:r>
                </w:p>
              </w:tc>
              <w:tc>
                <w:tcPr>
                  <w:tcW w:w="966" w:type="dxa"/>
                  <w:tcBorders>
                    <w:top w:val="single" w:sz="4" w:space="0" w:color="000000"/>
                    <w:left w:val="single" w:sz="4" w:space="0" w:color="000000"/>
                    <w:right w:val="single" w:sz="4" w:space="0" w:color="000000"/>
                  </w:tcBorders>
                  <w:vAlign w:val="center"/>
                </w:tcPr>
                <w:p w14:paraId="37DF98BA" w14:textId="6D91A5F0" w:rsidR="0030702D" w:rsidRPr="00343A66" w:rsidRDefault="0030702D" w:rsidP="00CC7930">
                  <w:pPr>
                    <w:suppressAutoHyphens/>
                    <w:wordWrap w:val="0"/>
                    <w:spacing w:line="320" w:lineRule="exact"/>
                    <w:jc w:val="center"/>
                    <w:rPr>
                      <w:rFonts w:hAnsi="ＭＳ 明朝" w:hint="default"/>
                      <w:sz w:val="20"/>
                    </w:rPr>
                  </w:pPr>
                  <w:r w:rsidRPr="00343A66">
                    <w:rPr>
                      <w:rFonts w:hAnsi="ＭＳ 明朝"/>
                      <w:sz w:val="20"/>
                    </w:rPr>
                    <w:t>処分制限</w:t>
                  </w:r>
                  <w:r w:rsidR="00CC7930">
                    <w:rPr>
                      <w:rFonts w:hAnsi="ＭＳ 明朝" w:hint="default"/>
                      <w:sz w:val="20"/>
                    </w:rPr>
                    <w:br/>
                  </w:r>
                  <w:r w:rsidRPr="00343A66">
                    <w:rPr>
                      <w:rFonts w:hAnsi="ＭＳ 明朝"/>
                      <w:sz w:val="20"/>
                    </w:rPr>
                    <w:t>年月日</w:t>
                  </w:r>
                </w:p>
              </w:tc>
              <w:tc>
                <w:tcPr>
                  <w:tcW w:w="966" w:type="dxa"/>
                  <w:tcBorders>
                    <w:top w:val="single" w:sz="4" w:space="0" w:color="000000"/>
                    <w:left w:val="single" w:sz="4" w:space="0" w:color="000000"/>
                    <w:right w:val="single" w:sz="4" w:space="0" w:color="000000"/>
                  </w:tcBorders>
                  <w:vAlign w:val="center"/>
                </w:tcPr>
                <w:p w14:paraId="4022207E" w14:textId="1F23F7B4" w:rsidR="0030702D" w:rsidRPr="00343A66" w:rsidRDefault="0030702D" w:rsidP="00CC7930">
                  <w:pPr>
                    <w:suppressAutoHyphens/>
                    <w:wordWrap w:val="0"/>
                    <w:spacing w:line="320" w:lineRule="exact"/>
                    <w:jc w:val="center"/>
                    <w:rPr>
                      <w:rFonts w:hAnsi="ＭＳ 明朝" w:hint="default"/>
                      <w:sz w:val="20"/>
                    </w:rPr>
                  </w:pPr>
                  <w:r w:rsidRPr="00343A66">
                    <w:rPr>
                      <w:rFonts w:hAnsi="ＭＳ 明朝"/>
                      <w:sz w:val="20"/>
                    </w:rPr>
                    <w:t>摘要</w:t>
                  </w:r>
                </w:p>
              </w:tc>
            </w:tr>
            <w:tr w:rsidR="00CC7930" w:rsidRPr="00343A66" w14:paraId="2DB3BE92" w14:textId="77777777" w:rsidTr="00E3088E">
              <w:trPr>
                <w:trHeight w:val="553"/>
              </w:trPr>
              <w:tc>
                <w:tcPr>
                  <w:tcW w:w="14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6554E3" w14:textId="77777777" w:rsidR="0030702D" w:rsidRPr="00343A66" w:rsidRDefault="0030702D" w:rsidP="00A71C2D">
                  <w:pPr>
                    <w:rPr>
                      <w:rFonts w:hint="default"/>
                      <w:sz w:val="20"/>
                    </w:rPr>
                  </w:pPr>
                </w:p>
              </w:tc>
              <w:tc>
                <w:tcPr>
                  <w:tcW w:w="17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665E6" w14:textId="77777777" w:rsidR="0030702D" w:rsidRPr="00343A66" w:rsidRDefault="0030702D" w:rsidP="00A71C2D">
                  <w:pPr>
                    <w:rPr>
                      <w:rFonts w:hint="default"/>
                      <w:sz w:val="20"/>
                    </w:rPr>
                  </w:pPr>
                </w:p>
              </w:tc>
              <w:tc>
                <w:tcPr>
                  <w:tcW w:w="13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3015CC" w14:textId="77777777" w:rsidR="0030702D" w:rsidRPr="00343A66" w:rsidRDefault="0030702D" w:rsidP="00A71C2D">
                  <w:pPr>
                    <w:rPr>
                      <w:rFonts w:hint="default"/>
                      <w:sz w:val="20"/>
                    </w:rPr>
                  </w:pPr>
                </w:p>
              </w:tc>
              <w:tc>
                <w:tcPr>
                  <w:tcW w:w="17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C12D06" w14:textId="77777777" w:rsidR="0030702D" w:rsidRPr="00343A66" w:rsidRDefault="0030702D" w:rsidP="00A71C2D">
                  <w:pPr>
                    <w:rPr>
                      <w:rFonts w:hint="default"/>
                      <w:sz w:val="20"/>
                    </w:rPr>
                  </w:pPr>
                </w:p>
              </w:tc>
              <w:tc>
                <w:tcPr>
                  <w:tcW w:w="7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8E09A" w14:textId="77777777" w:rsidR="0030702D" w:rsidRPr="00343A66" w:rsidRDefault="0030702D" w:rsidP="00A71C2D">
                  <w:pPr>
                    <w:rPr>
                      <w:rFonts w:hint="default"/>
                      <w:sz w:val="20"/>
                    </w:rPr>
                  </w:pPr>
                </w:p>
              </w:tc>
              <w:tc>
                <w:tcPr>
                  <w:tcW w:w="1322" w:type="dxa"/>
                  <w:tcBorders>
                    <w:top w:val="single" w:sz="4" w:space="0" w:color="000000"/>
                    <w:left w:val="single" w:sz="4" w:space="0" w:color="000000"/>
                    <w:bottom w:val="single" w:sz="4" w:space="0" w:color="000000"/>
                    <w:right w:val="single" w:sz="4" w:space="0" w:color="000000"/>
                  </w:tcBorders>
                </w:tcPr>
                <w:p w14:paraId="2B94B580" w14:textId="77777777" w:rsidR="0030702D" w:rsidRPr="00343A66" w:rsidRDefault="0030702D" w:rsidP="00A71C2D">
                  <w:pPr>
                    <w:suppressAutoHyphens/>
                    <w:wordWrap w:val="0"/>
                    <w:spacing w:line="320" w:lineRule="exact"/>
                    <w:jc w:val="left"/>
                    <w:rPr>
                      <w:rFonts w:hAnsi="ＭＳ 明朝" w:hint="default"/>
                      <w:sz w:val="20"/>
                    </w:rPr>
                  </w:pPr>
                </w:p>
              </w:tc>
              <w:tc>
                <w:tcPr>
                  <w:tcW w:w="20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A6F420" w14:textId="56A7E4A2" w:rsidR="0030702D" w:rsidRPr="00343A66" w:rsidRDefault="0030702D" w:rsidP="00A71C2D">
                  <w:pPr>
                    <w:suppressAutoHyphens/>
                    <w:wordWrap w:val="0"/>
                    <w:spacing w:line="320" w:lineRule="exact"/>
                    <w:jc w:val="left"/>
                    <w:rPr>
                      <w:rFonts w:hint="default"/>
                      <w:sz w:val="20"/>
                    </w:rPr>
                  </w:pPr>
                </w:p>
              </w:tc>
              <w:tc>
                <w:tcPr>
                  <w:tcW w:w="966" w:type="dxa"/>
                  <w:tcBorders>
                    <w:top w:val="single" w:sz="4" w:space="0" w:color="000000"/>
                    <w:left w:val="single" w:sz="4" w:space="0" w:color="000000"/>
                    <w:bottom w:val="single" w:sz="4" w:space="0" w:color="000000"/>
                    <w:right w:val="single" w:sz="4" w:space="0" w:color="000000"/>
                  </w:tcBorders>
                </w:tcPr>
                <w:p w14:paraId="2236AB4F" w14:textId="77777777" w:rsidR="0030702D" w:rsidRPr="00343A66" w:rsidRDefault="0030702D" w:rsidP="00A71C2D">
                  <w:pPr>
                    <w:rPr>
                      <w:rFonts w:hint="default"/>
                      <w:sz w:val="20"/>
                    </w:rPr>
                  </w:pPr>
                </w:p>
              </w:tc>
              <w:tc>
                <w:tcPr>
                  <w:tcW w:w="966" w:type="dxa"/>
                  <w:tcBorders>
                    <w:top w:val="single" w:sz="4" w:space="0" w:color="000000"/>
                    <w:left w:val="single" w:sz="4" w:space="0" w:color="000000"/>
                    <w:bottom w:val="single" w:sz="4" w:space="0" w:color="000000"/>
                    <w:right w:val="single" w:sz="4" w:space="0" w:color="000000"/>
                  </w:tcBorders>
                </w:tcPr>
                <w:p w14:paraId="2656BDDB" w14:textId="77777777" w:rsidR="0030702D" w:rsidRPr="00343A66" w:rsidRDefault="0030702D" w:rsidP="00A71C2D">
                  <w:pPr>
                    <w:rPr>
                      <w:rFonts w:hint="default"/>
                      <w:sz w:val="20"/>
                    </w:rPr>
                  </w:pPr>
                </w:p>
              </w:tc>
              <w:tc>
                <w:tcPr>
                  <w:tcW w:w="966" w:type="dxa"/>
                  <w:tcBorders>
                    <w:top w:val="single" w:sz="4" w:space="0" w:color="000000"/>
                    <w:left w:val="single" w:sz="4" w:space="0" w:color="000000"/>
                    <w:bottom w:val="single" w:sz="4" w:space="0" w:color="000000"/>
                    <w:right w:val="single" w:sz="4" w:space="0" w:color="000000"/>
                  </w:tcBorders>
                </w:tcPr>
                <w:p w14:paraId="0E82AB48" w14:textId="77777777" w:rsidR="0030702D" w:rsidRPr="00343A66" w:rsidRDefault="0030702D" w:rsidP="00A71C2D">
                  <w:pPr>
                    <w:rPr>
                      <w:rFonts w:hint="default"/>
                      <w:sz w:val="20"/>
                    </w:rPr>
                  </w:pPr>
                </w:p>
              </w:tc>
              <w:tc>
                <w:tcPr>
                  <w:tcW w:w="966" w:type="dxa"/>
                  <w:tcBorders>
                    <w:top w:val="single" w:sz="4" w:space="0" w:color="000000"/>
                    <w:left w:val="single" w:sz="4" w:space="0" w:color="000000"/>
                    <w:bottom w:val="single" w:sz="4" w:space="0" w:color="000000"/>
                    <w:right w:val="single" w:sz="4" w:space="0" w:color="000000"/>
                  </w:tcBorders>
                </w:tcPr>
                <w:p w14:paraId="53CC6E84" w14:textId="77777777" w:rsidR="0030702D" w:rsidRPr="00343A66" w:rsidRDefault="0030702D" w:rsidP="00A71C2D">
                  <w:pPr>
                    <w:rPr>
                      <w:rFonts w:hint="default"/>
                      <w:sz w:val="20"/>
                    </w:rPr>
                  </w:pPr>
                </w:p>
              </w:tc>
            </w:tr>
            <w:tr w:rsidR="00CC7930" w:rsidRPr="00343A66" w14:paraId="04603E9F" w14:textId="77777777" w:rsidTr="00E3088E">
              <w:trPr>
                <w:trHeight w:val="553"/>
              </w:trPr>
              <w:tc>
                <w:tcPr>
                  <w:tcW w:w="14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B4ED1A" w14:textId="77777777" w:rsidR="0030702D" w:rsidRPr="00343A66" w:rsidRDefault="0030702D" w:rsidP="00A71C2D">
                  <w:pPr>
                    <w:rPr>
                      <w:rFonts w:hint="default"/>
                      <w:sz w:val="20"/>
                    </w:rPr>
                  </w:pPr>
                </w:p>
              </w:tc>
              <w:tc>
                <w:tcPr>
                  <w:tcW w:w="17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8F0B7" w14:textId="77777777" w:rsidR="0030702D" w:rsidRPr="00343A66" w:rsidRDefault="0030702D" w:rsidP="00A71C2D">
                  <w:pPr>
                    <w:rPr>
                      <w:rFonts w:hint="default"/>
                      <w:sz w:val="20"/>
                    </w:rPr>
                  </w:pPr>
                </w:p>
              </w:tc>
              <w:tc>
                <w:tcPr>
                  <w:tcW w:w="13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37501B" w14:textId="77777777" w:rsidR="0030702D" w:rsidRPr="00343A66" w:rsidRDefault="0030702D" w:rsidP="00A71C2D">
                  <w:pPr>
                    <w:rPr>
                      <w:rFonts w:hint="default"/>
                      <w:sz w:val="20"/>
                    </w:rPr>
                  </w:pPr>
                </w:p>
              </w:tc>
              <w:tc>
                <w:tcPr>
                  <w:tcW w:w="17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8FB6A" w14:textId="77777777" w:rsidR="0030702D" w:rsidRPr="00343A66" w:rsidRDefault="0030702D" w:rsidP="00A71C2D">
                  <w:pPr>
                    <w:rPr>
                      <w:rFonts w:hint="default"/>
                      <w:sz w:val="20"/>
                    </w:rPr>
                  </w:pPr>
                </w:p>
              </w:tc>
              <w:tc>
                <w:tcPr>
                  <w:tcW w:w="7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20905" w14:textId="77777777" w:rsidR="0030702D" w:rsidRPr="00343A66" w:rsidRDefault="0030702D" w:rsidP="00A71C2D">
                  <w:pPr>
                    <w:rPr>
                      <w:rFonts w:hint="default"/>
                      <w:sz w:val="20"/>
                    </w:rPr>
                  </w:pPr>
                </w:p>
              </w:tc>
              <w:tc>
                <w:tcPr>
                  <w:tcW w:w="1322" w:type="dxa"/>
                  <w:tcBorders>
                    <w:top w:val="single" w:sz="4" w:space="0" w:color="000000"/>
                    <w:left w:val="single" w:sz="4" w:space="0" w:color="000000"/>
                    <w:bottom w:val="single" w:sz="4" w:space="0" w:color="000000"/>
                    <w:right w:val="single" w:sz="4" w:space="0" w:color="000000"/>
                  </w:tcBorders>
                </w:tcPr>
                <w:p w14:paraId="3FDA881C" w14:textId="77777777" w:rsidR="0030702D" w:rsidRPr="00343A66" w:rsidRDefault="0030702D" w:rsidP="00A71C2D">
                  <w:pPr>
                    <w:rPr>
                      <w:rFonts w:hint="default"/>
                      <w:sz w:val="20"/>
                    </w:rPr>
                  </w:pPr>
                </w:p>
              </w:tc>
              <w:tc>
                <w:tcPr>
                  <w:tcW w:w="20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1D6AD" w14:textId="0303B244" w:rsidR="0030702D" w:rsidRPr="00343A66" w:rsidRDefault="0030702D" w:rsidP="00A71C2D">
                  <w:pPr>
                    <w:rPr>
                      <w:rFonts w:hint="default"/>
                      <w:sz w:val="20"/>
                    </w:rPr>
                  </w:pPr>
                </w:p>
              </w:tc>
              <w:tc>
                <w:tcPr>
                  <w:tcW w:w="966" w:type="dxa"/>
                  <w:tcBorders>
                    <w:top w:val="single" w:sz="4" w:space="0" w:color="000000"/>
                    <w:left w:val="single" w:sz="4" w:space="0" w:color="000000"/>
                    <w:bottom w:val="single" w:sz="4" w:space="0" w:color="000000"/>
                    <w:right w:val="single" w:sz="4" w:space="0" w:color="000000"/>
                  </w:tcBorders>
                </w:tcPr>
                <w:p w14:paraId="6842C407" w14:textId="77777777" w:rsidR="0030702D" w:rsidRPr="00343A66" w:rsidRDefault="0030702D" w:rsidP="00A71C2D">
                  <w:pPr>
                    <w:rPr>
                      <w:rFonts w:hint="default"/>
                      <w:sz w:val="20"/>
                    </w:rPr>
                  </w:pPr>
                </w:p>
              </w:tc>
              <w:tc>
                <w:tcPr>
                  <w:tcW w:w="966" w:type="dxa"/>
                  <w:tcBorders>
                    <w:top w:val="single" w:sz="4" w:space="0" w:color="000000"/>
                    <w:left w:val="single" w:sz="4" w:space="0" w:color="000000"/>
                    <w:bottom w:val="single" w:sz="4" w:space="0" w:color="000000"/>
                    <w:right w:val="single" w:sz="4" w:space="0" w:color="000000"/>
                  </w:tcBorders>
                </w:tcPr>
                <w:p w14:paraId="64672971" w14:textId="77777777" w:rsidR="0030702D" w:rsidRPr="00343A66" w:rsidRDefault="0030702D" w:rsidP="00A71C2D">
                  <w:pPr>
                    <w:rPr>
                      <w:rFonts w:hint="default"/>
                      <w:sz w:val="20"/>
                    </w:rPr>
                  </w:pPr>
                </w:p>
              </w:tc>
              <w:tc>
                <w:tcPr>
                  <w:tcW w:w="966" w:type="dxa"/>
                  <w:tcBorders>
                    <w:top w:val="single" w:sz="4" w:space="0" w:color="000000"/>
                    <w:left w:val="single" w:sz="4" w:space="0" w:color="000000"/>
                    <w:bottom w:val="single" w:sz="4" w:space="0" w:color="000000"/>
                    <w:right w:val="single" w:sz="4" w:space="0" w:color="000000"/>
                  </w:tcBorders>
                </w:tcPr>
                <w:p w14:paraId="61B3BD48" w14:textId="77777777" w:rsidR="0030702D" w:rsidRPr="00343A66" w:rsidRDefault="0030702D" w:rsidP="00A71C2D">
                  <w:pPr>
                    <w:rPr>
                      <w:rFonts w:hint="default"/>
                      <w:sz w:val="20"/>
                    </w:rPr>
                  </w:pPr>
                </w:p>
              </w:tc>
              <w:tc>
                <w:tcPr>
                  <w:tcW w:w="966" w:type="dxa"/>
                  <w:tcBorders>
                    <w:top w:val="single" w:sz="4" w:space="0" w:color="000000"/>
                    <w:left w:val="single" w:sz="4" w:space="0" w:color="000000"/>
                    <w:bottom w:val="single" w:sz="4" w:space="0" w:color="000000"/>
                    <w:right w:val="single" w:sz="4" w:space="0" w:color="000000"/>
                  </w:tcBorders>
                </w:tcPr>
                <w:p w14:paraId="17456833" w14:textId="77777777" w:rsidR="0030702D" w:rsidRPr="00343A66" w:rsidRDefault="0030702D" w:rsidP="00A71C2D">
                  <w:pPr>
                    <w:rPr>
                      <w:rFonts w:hint="default"/>
                      <w:sz w:val="20"/>
                    </w:rPr>
                  </w:pPr>
                </w:p>
              </w:tc>
            </w:tr>
            <w:tr w:rsidR="00CC7930" w:rsidRPr="00343A66" w14:paraId="7B54FB93" w14:textId="77777777" w:rsidTr="00E3088E">
              <w:trPr>
                <w:trHeight w:val="580"/>
              </w:trPr>
              <w:tc>
                <w:tcPr>
                  <w:tcW w:w="14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079CA" w14:textId="75BF47BA" w:rsidR="0030702D" w:rsidRPr="00343A66" w:rsidRDefault="0030702D" w:rsidP="00A71C2D">
                  <w:pPr>
                    <w:suppressAutoHyphens/>
                    <w:wordWrap w:val="0"/>
                    <w:spacing w:line="320" w:lineRule="exact"/>
                    <w:jc w:val="left"/>
                    <w:rPr>
                      <w:rFonts w:hint="default"/>
                      <w:sz w:val="20"/>
                    </w:rPr>
                  </w:pPr>
                </w:p>
              </w:tc>
              <w:tc>
                <w:tcPr>
                  <w:tcW w:w="17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8CEE28" w14:textId="77777777" w:rsidR="0030702D" w:rsidRPr="00343A66" w:rsidRDefault="0030702D" w:rsidP="00A71C2D">
                  <w:pPr>
                    <w:rPr>
                      <w:rFonts w:hint="default"/>
                      <w:sz w:val="20"/>
                    </w:rPr>
                  </w:pPr>
                </w:p>
              </w:tc>
              <w:tc>
                <w:tcPr>
                  <w:tcW w:w="13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96214" w14:textId="77777777" w:rsidR="0030702D" w:rsidRPr="00343A66" w:rsidRDefault="0030702D" w:rsidP="00A71C2D">
                  <w:pPr>
                    <w:rPr>
                      <w:rFonts w:hint="default"/>
                      <w:sz w:val="20"/>
                    </w:rPr>
                  </w:pPr>
                </w:p>
              </w:tc>
              <w:tc>
                <w:tcPr>
                  <w:tcW w:w="17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54622C" w14:textId="77777777" w:rsidR="0030702D" w:rsidRPr="00343A66" w:rsidRDefault="0030702D" w:rsidP="00A71C2D">
                  <w:pPr>
                    <w:rPr>
                      <w:rFonts w:hint="default"/>
                      <w:sz w:val="20"/>
                    </w:rPr>
                  </w:pPr>
                </w:p>
              </w:tc>
              <w:tc>
                <w:tcPr>
                  <w:tcW w:w="7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4701B5" w14:textId="77777777" w:rsidR="0030702D" w:rsidRPr="00343A66" w:rsidRDefault="0030702D" w:rsidP="00A71C2D">
                  <w:pPr>
                    <w:rPr>
                      <w:rFonts w:hint="default"/>
                      <w:sz w:val="20"/>
                    </w:rPr>
                  </w:pPr>
                </w:p>
              </w:tc>
              <w:tc>
                <w:tcPr>
                  <w:tcW w:w="1322" w:type="dxa"/>
                  <w:tcBorders>
                    <w:top w:val="single" w:sz="4" w:space="0" w:color="000000"/>
                    <w:left w:val="single" w:sz="4" w:space="0" w:color="000000"/>
                    <w:bottom w:val="single" w:sz="4" w:space="0" w:color="000000"/>
                    <w:right w:val="single" w:sz="4" w:space="0" w:color="000000"/>
                  </w:tcBorders>
                </w:tcPr>
                <w:p w14:paraId="6970BAD9" w14:textId="77777777" w:rsidR="0030702D" w:rsidRPr="00343A66" w:rsidRDefault="0030702D" w:rsidP="00A71C2D">
                  <w:pPr>
                    <w:rPr>
                      <w:rFonts w:hint="default"/>
                      <w:sz w:val="20"/>
                    </w:rPr>
                  </w:pPr>
                </w:p>
              </w:tc>
              <w:tc>
                <w:tcPr>
                  <w:tcW w:w="20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80359" w14:textId="3DA476DC" w:rsidR="0030702D" w:rsidRPr="00343A66" w:rsidRDefault="0030702D" w:rsidP="00A71C2D">
                  <w:pPr>
                    <w:rPr>
                      <w:rFonts w:hint="default"/>
                      <w:sz w:val="20"/>
                    </w:rPr>
                  </w:pPr>
                </w:p>
              </w:tc>
              <w:tc>
                <w:tcPr>
                  <w:tcW w:w="966" w:type="dxa"/>
                  <w:tcBorders>
                    <w:top w:val="single" w:sz="4" w:space="0" w:color="000000"/>
                    <w:left w:val="single" w:sz="4" w:space="0" w:color="000000"/>
                    <w:bottom w:val="single" w:sz="4" w:space="0" w:color="000000"/>
                    <w:right w:val="single" w:sz="4" w:space="0" w:color="000000"/>
                  </w:tcBorders>
                </w:tcPr>
                <w:p w14:paraId="77A9C1D7" w14:textId="77777777" w:rsidR="0030702D" w:rsidRPr="00343A66" w:rsidRDefault="0030702D" w:rsidP="00A71C2D">
                  <w:pPr>
                    <w:rPr>
                      <w:rFonts w:hint="default"/>
                      <w:sz w:val="20"/>
                    </w:rPr>
                  </w:pPr>
                </w:p>
              </w:tc>
              <w:tc>
                <w:tcPr>
                  <w:tcW w:w="966" w:type="dxa"/>
                  <w:tcBorders>
                    <w:top w:val="single" w:sz="4" w:space="0" w:color="000000"/>
                    <w:left w:val="single" w:sz="4" w:space="0" w:color="000000"/>
                    <w:bottom w:val="single" w:sz="4" w:space="0" w:color="000000"/>
                    <w:right w:val="single" w:sz="4" w:space="0" w:color="000000"/>
                  </w:tcBorders>
                </w:tcPr>
                <w:p w14:paraId="467E4845" w14:textId="77777777" w:rsidR="0030702D" w:rsidRPr="00343A66" w:rsidRDefault="0030702D" w:rsidP="00A71C2D">
                  <w:pPr>
                    <w:rPr>
                      <w:rFonts w:hint="default"/>
                      <w:sz w:val="20"/>
                    </w:rPr>
                  </w:pPr>
                </w:p>
              </w:tc>
              <w:tc>
                <w:tcPr>
                  <w:tcW w:w="966" w:type="dxa"/>
                  <w:tcBorders>
                    <w:top w:val="single" w:sz="4" w:space="0" w:color="000000"/>
                    <w:left w:val="single" w:sz="4" w:space="0" w:color="000000"/>
                    <w:bottom w:val="single" w:sz="4" w:space="0" w:color="000000"/>
                    <w:right w:val="single" w:sz="4" w:space="0" w:color="000000"/>
                  </w:tcBorders>
                </w:tcPr>
                <w:p w14:paraId="607B661E" w14:textId="77777777" w:rsidR="0030702D" w:rsidRPr="00343A66" w:rsidRDefault="0030702D" w:rsidP="00A71C2D">
                  <w:pPr>
                    <w:rPr>
                      <w:rFonts w:hint="default"/>
                      <w:sz w:val="20"/>
                    </w:rPr>
                  </w:pPr>
                </w:p>
              </w:tc>
              <w:tc>
                <w:tcPr>
                  <w:tcW w:w="966" w:type="dxa"/>
                  <w:tcBorders>
                    <w:top w:val="single" w:sz="4" w:space="0" w:color="000000"/>
                    <w:left w:val="single" w:sz="4" w:space="0" w:color="000000"/>
                    <w:bottom w:val="single" w:sz="4" w:space="0" w:color="000000"/>
                    <w:right w:val="single" w:sz="4" w:space="0" w:color="000000"/>
                  </w:tcBorders>
                </w:tcPr>
                <w:p w14:paraId="125191D5" w14:textId="77777777" w:rsidR="0030702D" w:rsidRPr="00343A66" w:rsidRDefault="0030702D" w:rsidP="00A71C2D">
                  <w:pPr>
                    <w:rPr>
                      <w:rFonts w:hint="default"/>
                      <w:sz w:val="20"/>
                    </w:rPr>
                  </w:pPr>
                </w:p>
              </w:tc>
            </w:tr>
            <w:tr w:rsidR="00CC7930" w:rsidRPr="00343A66" w14:paraId="1DBA05BD" w14:textId="77777777" w:rsidTr="00E3088E">
              <w:trPr>
                <w:trHeight w:val="553"/>
              </w:trPr>
              <w:tc>
                <w:tcPr>
                  <w:tcW w:w="14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7FD0C7" w14:textId="77777777" w:rsidR="0030702D" w:rsidRPr="00343A66" w:rsidRDefault="0030702D" w:rsidP="00A71C2D">
                  <w:pPr>
                    <w:rPr>
                      <w:rFonts w:hint="default"/>
                      <w:sz w:val="20"/>
                    </w:rPr>
                  </w:pPr>
                </w:p>
              </w:tc>
              <w:tc>
                <w:tcPr>
                  <w:tcW w:w="17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92C82" w14:textId="77777777" w:rsidR="0030702D" w:rsidRPr="00343A66" w:rsidRDefault="0030702D" w:rsidP="00A71C2D">
                  <w:pPr>
                    <w:rPr>
                      <w:rFonts w:hint="default"/>
                      <w:sz w:val="20"/>
                    </w:rPr>
                  </w:pPr>
                </w:p>
              </w:tc>
              <w:tc>
                <w:tcPr>
                  <w:tcW w:w="13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AD60FE" w14:textId="77777777" w:rsidR="0030702D" w:rsidRPr="00343A66" w:rsidRDefault="0030702D" w:rsidP="00A71C2D">
                  <w:pPr>
                    <w:rPr>
                      <w:rFonts w:hint="default"/>
                      <w:sz w:val="20"/>
                    </w:rPr>
                  </w:pPr>
                </w:p>
              </w:tc>
              <w:tc>
                <w:tcPr>
                  <w:tcW w:w="17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E9F54" w14:textId="77777777" w:rsidR="0030702D" w:rsidRPr="00343A66" w:rsidRDefault="0030702D" w:rsidP="00A71C2D">
                  <w:pPr>
                    <w:rPr>
                      <w:rFonts w:hint="default"/>
                      <w:sz w:val="20"/>
                    </w:rPr>
                  </w:pPr>
                </w:p>
              </w:tc>
              <w:tc>
                <w:tcPr>
                  <w:tcW w:w="7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3360E" w14:textId="77777777" w:rsidR="0030702D" w:rsidRPr="00343A66" w:rsidRDefault="0030702D" w:rsidP="00A71C2D">
                  <w:pPr>
                    <w:rPr>
                      <w:rFonts w:hint="default"/>
                      <w:sz w:val="20"/>
                    </w:rPr>
                  </w:pPr>
                </w:p>
              </w:tc>
              <w:tc>
                <w:tcPr>
                  <w:tcW w:w="1322" w:type="dxa"/>
                  <w:tcBorders>
                    <w:top w:val="single" w:sz="4" w:space="0" w:color="000000"/>
                    <w:left w:val="single" w:sz="4" w:space="0" w:color="000000"/>
                    <w:bottom w:val="single" w:sz="4" w:space="0" w:color="000000"/>
                    <w:right w:val="single" w:sz="4" w:space="0" w:color="000000"/>
                  </w:tcBorders>
                </w:tcPr>
                <w:p w14:paraId="66633172" w14:textId="77777777" w:rsidR="0030702D" w:rsidRPr="00343A66" w:rsidRDefault="0030702D" w:rsidP="00A71C2D">
                  <w:pPr>
                    <w:rPr>
                      <w:rFonts w:hint="default"/>
                      <w:sz w:val="20"/>
                    </w:rPr>
                  </w:pPr>
                </w:p>
              </w:tc>
              <w:tc>
                <w:tcPr>
                  <w:tcW w:w="20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9981C" w14:textId="106AA5B1" w:rsidR="0030702D" w:rsidRPr="00343A66" w:rsidRDefault="0030702D" w:rsidP="00A71C2D">
                  <w:pPr>
                    <w:rPr>
                      <w:rFonts w:hint="default"/>
                      <w:sz w:val="20"/>
                    </w:rPr>
                  </w:pPr>
                </w:p>
              </w:tc>
              <w:tc>
                <w:tcPr>
                  <w:tcW w:w="966" w:type="dxa"/>
                  <w:tcBorders>
                    <w:top w:val="single" w:sz="4" w:space="0" w:color="000000"/>
                    <w:left w:val="single" w:sz="4" w:space="0" w:color="000000"/>
                    <w:bottom w:val="single" w:sz="4" w:space="0" w:color="000000"/>
                    <w:right w:val="single" w:sz="4" w:space="0" w:color="000000"/>
                  </w:tcBorders>
                </w:tcPr>
                <w:p w14:paraId="50DB8F35" w14:textId="77777777" w:rsidR="0030702D" w:rsidRPr="00343A66" w:rsidRDefault="0030702D" w:rsidP="00A71C2D">
                  <w:pPr>
                    <w:rPr>
                      <w:rFonts w:hint="default"/>
                      <w:sz w:val="20"/>
                    </w:rPr>
                  </w:pPr>
                </w:p>
              </w:tc>
              <w:tc>
                <w:tcPr>
                  <w:tcW w:w="966" w:type="dxa"/>
                  <w:tcBorders>
                    <w:top w:val="single" w:sz="4" w:space="0" w:color="000000"/>
                    <w:left w:val="single" w:sz="4" w:space="0" w:color="000000"/>
                    <w:bottom w:val="single" w:sz="4" w:space="0" w:color="000000"/>
                    <w:right w:val="single" w:sz="4" w:space="0" w:color="000000"/>
                  </w:tcBorders>
                </w:tcPr>
                <w:p w14:paraId="1211CF54" w14:textId="77777777" w:rsidR="0030702D" w:rsidRPr="00343A66" w:rsidRDefault="0030702D" w:rsidP="00A71C2D">
                  <w:pPr>
                    <w:rPr>
                      <w:rFonts w:hint="default"/>
                      <w:sz w:val="20"/>
                    </w:rPr>
                  </w:pPr>
                </w:p>
              </w:tc>
              <w:tc>
                <w:tcPr>
                  <w:tcW w:w="966" w:type="dxa"/>
                  <w:tcBorders>
                    <w:top w:val="single" w:sz="4" w:space="0" w:color="000000"/>
                    <w:left w:val="single" w:sz="4" w:space="0" w:color="000000"/>
                    <w:bottom w:val="single" w:sz="4" w:space="0" w:color="000000"/>
                    <w:right w:val="single" w:sz="4" w:space="0" w:color="000000"/>
                  </w:tcBorders>
                </w:tcPr>
                <w:p w14:paraId="5D81C4B2" w14:textId="77777777" w:rsidR="0030702D" w:rsidRPr="00343A66" w:rsidRDefault="0030702D" w:rsidP="00A71C2D">
                  <w:pPr>
                    <w:rPr>
                      <w:rFonts w:hint="default"/>
                      <w:sz w:val="20"/>
                    </w:rPr>
                  </w:pPr>
                </w:p>
              </w:tc>
              <w:tc>
                <w:tcPr>
                  <w:tcW w:w="966" w:type="dxa"/>
                  <w:tcBorders>
                    <w:top w:val="single" w:sz="4" w:space="0" w:color="000000"/>
                    <w:left w:val="single" w:sz="4" w:space="0" w:color="000000"/>
                    <w:bottom w:val="single" w:sz="4" w:space="0" w:color="000000"/>
                    <w:right w:val="single" w:sz="4" w:space="0" w:color="000000"/>
                  </w:tcBorders>
                </w:tcPr>
                <w:p w14:paraId="70A04889" w14:textId="77777777" w:rsidR="0030702D" w:rsidRPr="00343A66" w:rsidRDefault="0030702D" w:rsidP="00A71C2D">
                  <w:pPr>
                    <w:rPr>
                      <w:rFonts w:hint="default"/>
                      <w:sz w:val="20"/>
                    </w:rPr>
                  </w:pPr>
                </w:p>
              </w:tc>
            </w:tr>
            <w:tr w:rsidR="00CC7930" w:rsidRPr="00343A66" w14:paraId="625C19F9" w14:textId="77777777" w:rsidTr="00E3088E">
              <w:trPr>
                <w:trHeight w:val="526"/>
              </w:trPr>
              <w:tc>
                <w:tcPr>
                  <w:tcW w:w="14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625BEB" w14:textId="468F64A5" w:rsidR="0030702D" w:rsidRPr="00343A66" w:rsidRDefault="0030702D" w:rsidP="00CC7930">
                  <w:pPr>
                    <w:suppressAutoHyphens/>
                    <w:spacing w:line="320" w:lineRule="exact"/>
                    <w:jc w:val="center"/>
                    <w:rPr>
                      <w:rFonts w:hint="default"/>
                      <w:sz w:val="20"/>
                    </w:rPr>
                  </w:pPr>
                  <w:r w:rsidRPr="00343A66">
                    <w:rPr>
                      <w:rFonts w:hAnsi="ＭＳ 明朝"/>
                      <w:sz w:val="20"/>
                    </w:rPr>
                    <w:t>合　計</w:t>
                  </w:r>
                </w:p>
              </w:tc>
              <w:tc>
                <w:tcPr>
                  <w:tcW w:w="17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D3378" w14:textId="77777777" w:rsidR="0030702D" w:rsidRPr="00343A66" w:rsidRDefault="0030702D" w:rsidP="00A71C2D">
                  <w:pPr>
                    <w:rPr>
                      <w:rFonts w:hint="default"/>
                      <w:sz w:val="20"/>
                    </w:rPr>
                  </w:pPr>
                </w:p>
              </w:tc>
              <w:tc>
                <w:tcPr>
                  <w:tcW w:w="13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5C480D" w14:textId="77777777" w:rsidR="0030702D" w:rsidRPr="00343A66" w:rsidRDefault="0030702D" w:rsidP="00A71C2D">
                  <w:pPr>
                    <w:rPr>
                      <w:rFonts w:hint="default"/>
                      <w:sz w:val="20"/>
                    </w:rPr>
                  </w:pPr>
                </w:p>
              </w:tc>
              <w:tc>
                <w:tcPr>
                  <w:tcW w:w="17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5032B" w14:textId="77777777" w:rsidR="0030702D" w:rsidRPr="00343A66" w:rsidRDefault="0030702D" w:rsidP="00A71C2D">
                  <w:pPr>
                    <w:rPr>
                      <w:rFonts w:hint="default"/>
                      <w:sz w:val="20"/>
                    </w:rPr>
                  </w:pPr>
                </w:p>
              </w:tc>
              <w:tc>
                <w:tcPr>
                  <w:tcW w:w="7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9790C5" w14:textId="77777777" w:rsidR="0030702D" w:rsidRPr="00343A66" w:rsidRDefault="0030702D" w:rsidP="00A71C2D">
                  <w:pPr>
                    <w:rPr>
                      <w:rFonts w:hint="default"/>
                      <w:sz w:val="20"/>
                    </w:rPr>
                  </w:pPr>
                </w:p>
              </w:tc>
              <w:tc>
                <w:tcPr>
                  <w:tcW w:w="1322" w:type="dxa"/>
                  <w:tcBorders>
                    <w:top w:val="single" w:sz="4" w:space="0" w:color="000000"/>
                    <w:left w:val="single" w:sz="4" w:space="0" w:color="000000"/>
                    <w:bottom w:val="single" w:sz="4" w:space="0" w:color="000000"/>
                    <w:right w:val="single" w:sz="4" w:space="0" w:color="000000"/>
                  </w:tcBorders>
                </w:tcPr>
                <w:p w14:paraId="17AC56B0" w14:textId="77777777" w:rsidR="0030702D" w:rsidRPr="00343A66" w:rsidRDefault="0030702D" w:rsidP="00A71C2D">
                  <w:pPr>
                    <w:rPr>
                      <w:rFonts w:hint="default"/>
                      <w:sz w:val="20"/>
                    </w:rPr>
                  </w:pPr>
                </w:p>
              </w:tc>
              <w:tc>
                <w:tcPr>
                  <w:tcW w:w="20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D05F1C" w14:textId="066CD176" w:rsidR="0030702D" w:rsidRPr="00343A66" w:rsidRDefault="0030702D" w:rsidP="00A71C2D">
                  <w:pPr>
                    <w:rPr>
                      <w:rFonts w:hint="default"/>
                      <w:sz w:val="20"/>
                    </w:rPr>
                  </w:pPr>
                </w:p>
              </w:tc>
              <w:tc>
                <w:tcPr>
                  <w:tcW w:w="966" w:type="dxa"/>
                  <w:tcBorders>
                    <w:top w:val="single" w:sz="4" w:space="0" w:color="000000"/>
                    <w:left w:val="single" w:sz="4" w:space="0" w:color="000000"/>
                    <w:bottom w:val="single" w:sz="4" w:space="0" w:color="000000"/>
                    <w:right w:val="single" w:sz="4" w:space="0" w:color="000000"/>
                  </w:tcBorders>
                </w:tcPr>
                <w:p w14:paraId="7E45A891" w14:textId="77777777" w:rsidR="0030702D" w:rsidRPr="00343A66" w:rsidRDefault="0030702D" w:rsidP="00A71C2D">
                  <w:pPr>
                    <w:rPr>
                      <w:rFonts w:hint="default"/>
                      <w:sz w:val="20"/>
                    </w:rPr>
                  </w:pPr>
                </w:p>
              </w:tc>
              <w:tc>
                <w:tcPr>
                  <w:tcW w:w="966" w:type="dxa"/>
                  <w:tcBorders>
                    <w:top w:val="single" w:sz="4" w:space="0" w:color="000000"/>
                    <w:left w:val="single" w:sz="4" w:space="0" w:color="000000"/>
                    <w:bottom w:val="single" w:sz="4" w:space="0" w:color="000000"/>
                    <w:right w:val="single" w:sz="4" w:space="0" w:color="000000"/>
                  </w:tcBorders>
                </w:tcPr>
                <w:p w14:paraId="5160C0B4" w14:textId="77777777" w:rsidR="0030702D" w:rsidRPr="00343A66" w:rsidRDefault="0030702D" w:rsidP="00A71C2D">
                  <w:pPr>
                    <w:rPr>
                      <w:rFonts w:hint="default"/>
                      <w:sz w:val="20"/>
                    </w:rPr>
                  </w:pPr>
                </w:p>
              </w:tc>
              <w:tc>
                <w:tcPr>
                  <w:tcW w:w="966" w:type="dxa"/>
                  <w:tcBorders>
                    <w:top w:val="single" w:sz="4" w:space="0" w:color="000000"/>
                    <w:left w:val="single" w:sz="4" w:space="0" w:color="000000"/>
                    <w:bottom w:val="single" w:sz="4" w:space="0" w:color="000000"/>
                    <w:right w:val="single" w:sz="4" w:space="0" w:color="000000"/>
                  </w:tcBorders>
                </w:tcPr>
                <w:p w14:paraId="4CC583B7" w14:textId="77777777" w:rsidR="0030702D" w:rsidRPr="00343A66" w:rsidRDefault="0030702D" w:rsidP="00A71C2D">
                  <w:pPr>
                    <w:rPr>
                      <w:rFonts w:hint="default"/>
                      <w:sz w:val="20"/>
                    </w:rPr>
                  </w:pPr>
                </w:p>
              </w:tc>
              <w:tc>
                <w:tcPr>
                  <w:tcW w:w="966" w:type="dxa"/>
                  <w:tcBorders>
                    <w:top w:val="single" w:sz="4" w:space="0" w:color="000000"/>
                    <w:left w:val="single" w:sz="4" w:space="0" w:color="000000"/>
                    <w:bottom w:val="single" w:sz="4" w:space="0" w:color="000000"/>
                    <w:right w:val="single" w:sz="4" w:space="0" w:color="000000"/>
                  </w:tcBorders>
                </w:tcPr>
                <w:p w14:paraId="6A178476" w14:textId="77777777" w:rsidR="0030702D" w:rsidRPr="00343A66" w:rsidRDefault="0030702D" w:rsidP="00A71C2D">
                  <w:pPr>
                    <w:rPr>
                      <w:rFonts w:hint="default"/>
                      <w:sz w:val="20"/>
                    </w:rPr>
                  </w:pPr>
                </w:p>
              </w:tc>
            </w:tr>
          </w:tbl>
          <w:p w14:paraId="23655EFD" w14:textId="05BC4ACC" w:rsidR="00E0117E" w:rsidRPr="00343A66" w:rsidRDefault="00E0117E" w:rsidP="00E0117E">
            <w:pPr>
              <w:rPr>
                <w:rFonts w:hint="default"/>
                <w:color w:val="auto"/>
                <w:sz w:val="20"/>
                <w:szCs w:val="21"/>
              </w:rPr>
            </w:pPr>
          </w:p>
          <w:p w14:paraId="1A3C15C6" w14:textId="77777777" w:rsidR="00A71C2D" w:rsidRPr="00343A66" w:rsidRDefault="00A71C2D" w:rsidP="00A71C2D">
            <w:pPr>
              <w:rPr>
                <w:rFonts w:hint="default"/>
                <w:color w:val="auto"/>
                <w:sz w:val="20"/>
                <w:szCs w:val="21"/>
              </w:rPr>
            </w:pPr>
            <w:r w:rsidRPr="00343A66">
              <w:rPr>
                <w:color w:val="auto"/>
                <w:sz w:val="20"/>
                <w:szCs w:val="21"/>
              </w:rPr>
              <w:t>（注）１　処分制限年月日欄には、処分制限の終期を記入すること。</w:t>
            </w:r>
          </w:p>
          <w:p w14:paraId="0E1C1876" w14:textId="14ECFFF7" w:rsidR="00A71C2D" w:rsidRPr="00343A66" w:rsidRDefault="00A71C2D" w:rsidP="00A71C2D">
            <w:pPr>
              <w:rPr>
                <w:rFonts w:hint="default"/>
                <w:color w:val="auto"/>
                <w:sz w:val="20"/>
                <w:szCs w:val="21"/>
              </w:rPr>
            </w:pPr>
            <w:r w:rsidRPr="00343A66">
              <w:rPr>
                <w:color w:val="auto"/>
                <w:sz w:val="20"/>
                <w:szCs w:val="21"/>
              </w:rPr>
              <w:t xml:space="preserve">　　　２　処分の内容欄には、譲渡、交換、貸付け、担保提供等別に記入すること。</w:t>
            </w:r>
          </w:p>
          <w:p w14:paraId="66E31DF0" w14:textId="7711AE65" w:rsidR="00A71C2D" w:rsidRPr="00343A66" w:rsidRDefault="00A71C2D" w:rsidP="00A71C2D">
            <w:pPr>
              <w:ind w:left="796" w:hangingChars="400" w:hanging="796"/>
              <w:rPr>
                <w:rFonts w:hint="default"/>
                <w:color w:val="auto"/>
                <w:sz w:val="20"/>
                <w:szCs w:val="21"/>
              </w:rPr>
            </w:pPr>
            <w:r w:rsidRPr="00343A66">
              <w:rPr>
                <w:color w:val="auto"/>
                <w:sz w:val="20"/>
                <w:szCs w:val="21"/>
              </w:rPr>
              <w:t xml:space="preserve">　　　３　摘要欄には、譲渡先、交換先、貸し付け先及び抵当権等の設定権者の名称又は補助金返還額を記入すること。</w:t>
            </w:r>
          </w:p>
          <w:p w14:paraId="522DB339" w14:textId="76464CD1" w:rsidR="00A71C2D" w:rsidRPr="00343A66" w:rsidRDefault="00A71C2D" w:rsidP="00274A6D">
            <w:pPr>
              <w:ind w:left="796" w:hangingChars="400" w:hanging="796"/>
              <w:rPr>
                <w:rFonts w:hint="default"/>
                <w:color w:val="auto"/>
                <w:sz w:val="20"/>
                <w:szCs w:val="21"/>
              </w:rPr>
            </w:pPr>
            <w:r w:rsidRPr="00343A66">
              <w:rPr>
                <w:color w:val="auto"/>
                <w:sz w:val="20"/>
                <w:szCs w:val="21"/>
              </w:rPr>
              <w:t xml:space="preserve">　　　４　この書式により難い場合には、処分制限期間欄及び処分の状況欄を含む他の書式をもって財産管理台帳に代えることができる。</w:t>
            </w:r>
          </w:p>
        </w:tc>
      </w:tr>
    </w:tbl>
    <w:p w14:paraId="0F27D80F" w14:textId="3E56D801" w:rsidR="002D1356" w:rsidRDefault="002D1356" w:rsidP="00E0117E">
      <w:pPr>
        <w:rPr>
          <w:color w:val="auto"/>
          <w:sz w:val="21"/>
          <w:szCs w:val="21"/>
        </w:rPr>
        <w:sectPr w:rsidR="002D1356" w:rsidSect="00E3088E">
          <w:footnotePr>
            <w:numRestart w:val="eachPage"/>
          </w:footnotePr>
          <w:endnotePr>
            <w:numFmt w:val="decimal"/>
          </w:endnotePr>
          <w:pgSz w:w="16838" w:h="11906" w:orient="landscape"/>
          <w:pgMar w:top="851" w:right="1134" w:bottom="851" w:left="1134" w:header="1134" w:footer="1021" w:gutter="0"/>
          <w:cols w:space="720"/>
          <w:docGrid w:type="linesAndChars" w:linePitch="300" w:charSpace="-216"/>
        </w:sectPr>
      </w:pPr>
    </w:p>
    <w:p w14:paraId="3649E4D6" w14:textId="77777777" w:rsidR="00DC0836" w:rsidRPr="00BA1D11" w:rsidRDefault="00DC0836" w:rsidP="00DC0836">
      <w:pPr>
        <w:rPr>
          <w:color w:val="auto"/>
          <w:sz w:val="21"/>
          <w:szCs w:val="21"/>
        </w:rPr>
      </w:pPr>
      <w:bookmarkStart w:id="0" w:name="_GoBack"/>
      <w:bookmarkEnd w:id="0"/>
    </w:p>
    <w:sectPr w:rsidR="00DC0836" w:rsidRPr="00BA1D11" w:rsidSect="00E3088E">
      <w:footnotePr>
        <w:numRestart w:val="eachPage"/>
      </w:footnotePr>
      <w:endnotePr>
        <w:numFmt w:val="decimal"/>
      </w:endnotePr>
      <w:pgSz w:w="11906" w:h="16838"/>
      <w:pgMar w:top="1134" w:right="851" w:bottom="851" w:left="851" w:header="1134" w:footer="1021" w:gutter="0"/>
      <w:cols w:space="720"/>
      <w:docGrid w:type="linesAndChars" w:linePitch="300" w:charSpace="-2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B98EE" w14:textId="77777777" w:rsidR="00755302" w:rsidRDefault="00755302">
      <w:pPr>
        <w:spacing w:before="387"/>
        <w:rPr>
          <w:rFonts w:hint="default"/>
        </w:rPr>
      </w:pPr>
      <w:r>
        <w:continuationSeparator/>
      </w:r>
    </w:p>
  </w:endnote>
  <w:endnote w:type="continuationSeparator" w:id="0">
    <w:p w14:paraId="1F7F9C44" w14:textId="77777777" w:rsidR="00755302" w:rsidRDefault="00755302">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9979F" w14:textId="77777777" w:rsidR="00755302" w:rsidRDefault="00755302">
      <w:pPr>
        <w:spacing w:before="387"/>
        <w:rPr>
          <w:rFonts w:hint="default"/>
        </w:rPr>
      </w:pPr>
      <w:r>
        <w:continuationSeparator/>
      </w:r>
    </w:p>
  </w:footnote>
  <w:footnote w:type="continuationSeparator" w:id="0">
    <w:p w14:paraId="0DECE1DA" w14:textId="77777777" w:rsidR="00755302" w:rsidRDefault="00755302">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35592"/>
    <w:multiLevelType w:val="hybridMultilevel"/>
    <w:tmpl w:val="F12EFA6C"/>
    <w:lvl w:ilvl="0" w:tplc="63705A5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725"/>
  <w:hyphenationZone w:val="0"/>
  <w:drawingGridHorizontalSpacing w:val="90"/>
  <w:drawingGridVerticalSpacing w:val="150"/>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3C4"/>
    <w:rsid w:val="00012B1D"/>
    <w:rsid w:val="000242B3"/>
    <w:rsid w:val="00032292"/>
    <w:rsid w:val="0006330E"/>
    <w:rsid w:val="00066CEE"/>
    <w:rsid w:val="000860C8"/>
    <w:rsid w:val="00093B65"/>
    <w:rsid w:val="000A238F"/>
    <w:rsid w:val="000C7D86"/>
    <w:rsid w:val="000D55AC"/>
    <w:rsid w:val="000E7FAF"/>
    <w:rsid w:val="000F0F0B"/>
    <w:rsid w:val="000F7477"/>
    <w:rsid w:val="0010089A"/>
    <w:rsid w:val="00102BD6"/>
    <w:rsid w:val="00115493"/>
    <w:rsid w:val="00116CD4"/>
    <w:rsid w:val="00121F05"/>
    <w:rsid w:val="0015133B"/>
    <w:rsid w:val="0015435E"/>
    <w:rsid w:val="00160BBF"/>
    <w:rsid w:val="00165D7C"/>
    <w:rsid w:val="00171966"/>
    <w:rsid w:val="001C62A0"/>
    <w:rsid w:val="001D27F3"/>
    <w:rsid w:val="001F1630"/>
    <w:rsid w:val="001F55F8"/>
    <w:rsid w:val="0021164E"/>
    <w:rsid w:val="0022116B"/>
    <w:rsid w:val="00262FF6"/>
    <w:rsid w:val="0027105E"/>
    <w:rsid w:val="002732FC"/>
    <w:rsid w:val="00274A6D"/>
    <w:rsid w:val="00276518"/>
    <w:rsid w:val="00280F04"/>
    <w:rsid w:val="00285817"/>
    <w:rsid w:val="00286875"/>
    <w:rsid w:val="00296ABB"/>
    <w:rsid w:val="002A0AA9"/>
    <w:rsid w:val="002A7059"/>
    <w:rsid w:val="002B7DA3"/>
    <w:rsid w:val="002C77DD"/>
    <w:rsid w:val="002D1356"/>
    <w:rsid w:val="002D53B5"/>
    <w:rsid w:val="002E106F"/>
    <w:rsid w:val="002F48F1"/>
    <w:rsid w:val="003039E8"/>
    <w:rsid w:val="0030702D"/>
    <w:rsid w:val="00307142"/>
    <w:rsid w:val="00343A66"/>
    <w:rsid w:val="0035244E"/>
    <w:rsid w:val="00360BEB"/>
    <w:rsid w:val="00363DA5"/>
    <w:rsid w:val="0036580A"/>
    <w:rsid w:val="003769E2"/>
    <w:rsid w:val="003806B4"/>
    <w:rsid w:val="00394C82"/>
    <w:rsid w:val="00395046"/>
    <w:rsid w:val="003B406A"/>
    <w:rsid w:val="003B7F92"/>
    <w:rsid w:val="003D30FE"/>
    <w:rsid w:val="003D3703"/>
    <w:rsid w:val="003E2270"/>
    <w:rsid w:val="0041482B"/>
    <w:rsid w:val="0041541D"/>
    <w:rsid w:val="00426275"/>
    <w:rsid w:val="00431CB1"/>
    <w:rsid w:val="0043514C"/>
    <w:rsid w:val="00435477"/>
    <w:rsid w:val="00436E56"/>
    <w:rsid w:val="00445185"/>
    <w:rsid w:val="004619F2"/>
    <w:rsid w:val="004834B1"/>
    <w:rsid w:val="00485D92"/>
    <w:rsid w:val="004A4A53"/>
    <w:rsid w:val="004A77D5"/>
    <w:rsid w:val="004B5777"/>
    <w:rsid w:val="004B5C1F"/>
    <w:rsid w:val="004C04F1"/>
    <w:rsid w:val="004E0BD7"/>
    <w:rsid w:val="004F18B7"/>
    <w:rsid w:val="004F4E34"/>
    <w:rsid w:val="00501141"/>
    <w:rsid w:val="005021AF"/>
    <w:rsid w:val="005063D9"/>
    <w:rsid w:val="00535623"/>
    <w:rsid w:val="005429DF"/>
    <w:rsid w:val="005870E0"/>
    <w:rsid w:val="00593F96"/>
    <w:rsid w:val="0059666A"/>
    <w:rsid w:val="005A73C4"/>
    <w:rsid w:val="005E1409"/>
    <w:rsid w:val="005E411D"/>
    <w:rsid w:val="006306B1"/>
    <w:rsid w:val="00640695"/>
    <w:rsid w:val="00647F3E"/>
    <w:rsid w:val="00651AFF"/>
    <w:rsid w:val="00682865"/>
    <w:rsid w:val="00696E1A"/>
    <w:rsid w:val="006A600C"/>
    <w:rsid w:val="006B03C7"/>
    <w:rsid w:val="006B7E1E"/>
    <w:rsid w:val="006D33EC"/>
    <w:rsid w:val="006E78BB"/>
    <w:rsid w:val="007141F0"/>
    <w:rsid w:val="0074651D"/>
    <w:rsid w:val="007510D9"/>
    <w:rsid w:val="00755302"/>
    <w:rsid w:val="007737F5"/>
    <w:rsid w:val="00777F2D"/>
    <w:rsid w:val="00784029"/>
    <w:rsid w:val="00796C5C"/>
    <w:rsid w:val="007D136A"/>
    <w:rsid w:val="007D4DEF"/>
    <w:rsid w:val="007D6DF1"/>
    <w:rsid w:val="007F69EB"/>
    <w:rsid w:val="00804FF7"/>
    <w:rsid w:val="00825CC6"/>
    <w:rsid w:val="00830C6C"/>
    <w:rsid w:val="00832E7C"/>
    <w:rsid w:val="00837ED6"/>
    <w:rsid w:val="00853228"/>
    <w:rsid w:val="008551CE"/>
    <w:rsid w:val="008740E6"/>
    <w:rsid w:val="00881F4B"/>
    <w:rsid w:val="008A5569"/>
    <w:rsid w:val="008B0A6E"/>
    <w:rsid w:val="008B3EA3"/>
    <w:rsid w:val="008B7953"/>
    <w:rsid w:val="008C36ED"/>
    <w:rsid w:val="008D2C60"/>
    <w:rsid w:val="008E1637"/>
    <w:rsid w:val="008F767D"/>
    <w:rsid w:val="00905C14"/>
    <w:rsid w:val="00907F59"/>
    <w:rsid w:val="00917330"/>
    <w:rsid w:val="00931FE2"/>
    <w:rsid w:val="009A1A9A"/>
    <w:rsid w:val="009A444F"/>
    <w:rsid w:val="009A4C01"/>
    <w:rsid w:val="009B0482"/>
    <w:rsid w:val="009B4414"/>
    <w:rsid w:val="009B5253"/>
    <w:rsid w:val="009F1E09"/>
    <w:rsid w:val="009F4347"/>
    <w:rsid w:val="00A25CA3"/>
    <w:rsid w:val="00A2789D"/>
    <w:rsid w:val="00A47E53"/>
    <w:rsid w:val="00A55B7B"/>
    <w:rsid w:val="00A71C2D"/>
    <w:rsid w:val="00A83EFF"/>
    <w:rsid w:val="00AB65C5"/>
    <w:rsid w:val="00AC12E4"/>
    <w:rsid w:val="00B1513F"/>
    <w:rsid w:val="00B25F48"/>
    <w:rsid w:val="00B53D64"/>
    <w:rsid w:val="00BA1D11"/>
    <w:rsid w:val="00BB2BFD"/>
    <w:rsid w:val="00BC6A03"/>
    <w:rsid w:val="00BD1DBB"/>
    <w:rsid w:val="00BD477C"/>
    <w:rsid w:val="00BE0293"/>
    <w:rsid w:val="00BE5E6E"/>
    <w:rsid w:val="00C029E2"/>
    <w:rsid w:val="00C62E6B"/>
    <w:rsid w:val="00CA4CFB"/>
    <w:rsid w:val="00CB2333"/>
    <w:rsid w:val="00CC7930"/>
    <w:rsid w:val="00CE055C"/>
    <w:rsid w:val="00CE1A57"/>
    <w:rsid w:val="00CF0A48"/>
    <w:rsid w:val="00D267C6"/>
    <w:rsid w:val="00D514B6"/>
    <w:rsid w:val="00D63851"/>
    <w:rsid w:val="00D736AF"/>
    <w:rsid w:val="00D8075A"/>
    <w:rsid w:val="00D838A6"/>
    <w:rsid w:val="00D927F1"/>
    <w:rsid w:val="00D96E84"/>
    <w:rsid w:val="00DC0836"/>
    <w:rsid w:val="00DC3841"/>
    <w:rsid w:val="00DE167A"/>
    <w:rsid w:val="00E0117E"/>
    <w:rsid w:val="00E105FB"/>
    <w:rsid w:val="00E303C2"/>
    <w:rsid w:val="00E3088E"/>
    <w:rsid w:val="00E4776B"/>
    <w:rsid w:val="00E52935"/>
    <w:rsid w:val="00E67996"/>
    <w:rsid w:val="00E81E3B"/>
    <w:rsid w:val="00E872F9"/>
    <w:rsid w:val="00E87D07"/>
    <w:rsid w:val="00E9349D"/>
    <w:rsid w:val="00E97BE5"/>
    <w:rsid w:val="00EB4B46"/>
    <w:rsid w:val="00EC2BB8"/>
    <w:rsid w:val="00EE1420"/>
    <w:rsid w:val="00F153E7"/>
    <w:rsid w:val="00F33286"/>
    <w:rsid w:val="00F41CF3"/>
    <w:rsid w:val="00F5303F"/>
    <w:rsid w:val="00F578C1"/>
    <w:rsid w:val="00F96E58"/>
    <w:rsid w:val="00FC342B"/>
    <w:rsid w:val="00FD2FD8"/>
    <w:rsid w:val="00FD41E3"/>
    <w:rsid w:val="00FD485F"/>
    <w:rsid w:val="00FE1BAB"/>
    <w:rsid w:val="00FE3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5CAD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C1F"/>
    <w:pPr>
      <w:widowControl w:val="0"/>
      <w:jc w:val="both"/>
      <w:textAlignment w:val="baseline"/>
    </w:pPr>
    <w:rPr>
      <w:rFonts w:ascii="Times New Roman" w:hAnsi="Times New Roman"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目次3(ｵｰﾄｽﾀｲﾙ)"/>
    <w:basedOn w:val="a"/>
    <w:pPr>
      <w:ind w:left="544"/>
    </w:pPr>
  </w:style>
  <w:style w:type="paragraph" w:customStyle="1" w:styleId="2">
    <w:name w:val="目次2(ｵｰﾄｽﾀｲﾙ)"/>
    <w:basedOn w:val="a"/>
    <w:pPr>
      <w:ind w:left="181"/>
    </w:pPr>
  </w:style>
  <w:style w:type="paragraph" w:customStyle="1" w:styleId="1">
    <w:name w:val="目次1(ｵｰﾄｽﾀｲﾙ)"/>
    <w:basedOn w:val="a"/>
  </w:style>
  <w:style w:type="paragraph" w:customStyle="1" w:styleId="a3">
    <w:name w:val="個条書きの説明(ｵｰﾄｽﾀｲﾙ)"/>
    <w:basedOn w:val="a"/>
    <w:pPr>
      <w:ind w:left="1617"/>
    </w:pPr>
    <w:rPr>
      <w:rFonts w:ascii="Arial" w:eastAsia="ＭＳ Ｐゴシック" w:hAnsi="Arial"/>
    </w:rPr>
  </w:style>
  <w:style w:type="paragraph" w:customStyle="1" w:styleId="a4">
    <w:name w:val="個条書き(ｵｰﾄｽﾀｲﾙ)"/>
    <w:basedOn w:val="a"/>
    <w:pPr>
      <w:ind w:left="1352" w:hanging="90"/>
    </w:pPr>
  </w:style>
  <w:style w:type="paragraph" w:customStyle="1" w:styleId="20">
    <w:name w:val="本文2(ｵｰﾄｽﾀｲﾙ)"/>
    <w:basedOn w:val="a"/>
    <w:pPr>
      <w:ind w:left="1451"/>
    </w:pPr>
  </w:style>
  <w:style w:type="paragraph" w:customStyle="1" w:styleId="a5">
    <w:name w:val="本文(ｵｰﾄｽﾀｲﾙ)"/>
    <w:basedOn w:val="a"/>
    <w:pPr>
      <w:ind w:left="1088"/>
    </w:pPr>
  </w:style>
  <w:style w:type="paragraph" w:customStyle="1" w:styleId="5">
    <w:name w:val="小見出し5(ｵｰﾄｽﾀｲﾙ)"/>
    <w:basedOn w:val="a"/>
    <w:pPr>
      <w:spacing w:before="18" w:after="18"/>
      <w:ind w:left="1262"/>
    </w:pPr>
  </w:style>
  <w:style w:type="paragraph" w:customStyle="1" w:styleId="4">
    <w:name w:val="小見出し4(ｵｰﾄｽﾀｲﾙ)"/>
    <w:basedOn w:val="a"/>
    <w:pPr>
      <w:spacing w:before="18" w:after="18"/>
      <w:ind w:left="1082"/>
    </w:pPr>
  </w:style>
  <w:style w:type="paragraph" w:customStyle="1" w:styleId="30">
    <w:name w:val="小見出し3(ｵｰﾄｽﾀｲﾙ)"/>
    <w:basedOn w:val="a"/>
    <w:pPr>
      <w:spacing w:before="18" w:after="18"/>
      <w:ind w:left="901"/>
    </w:pPr>
  </w:style>
  <w:style w:type="paragraph" w:customStyle="1" w:styleId="21">
    <w:name w:val="小見出し2(ｵｰﾄｽﾀｲﾙ)"/>
    <w:basedOn w:val="a"/>
    <w:pPr>
      <w:spacing w:before="18" w:after="18"/>
      <w:ind w:left="721"/>
    </w:pPr>
  </w:style>
  <w:style w:type="paragraph" w:customStyle="1" w:styleId="a6">
    <w:name w:val="小見出し(ｵｰﾄｽﾀｲﾙ)"/>
    <w:basedOn w:val="a"/>
    <w:pPr>
      <w:spacing w:before="18" w:after="18"/>
      <w:ind w:left="541"/>
    </w:pPr>
  </w:style>
  <w:style w:type="paragraph" w:customStyle="1" w:styleId="a7">
    <w:name w:val="中見出し(ｵｰﾄｽﾀｲﾙ)"/>
    <w:basedOn w:val="a"/>
    <w:pPr>
      <w:spacing w:before="36" w:after="36"/>
      <w:ind w:left="180"/>
    </w:pPr>
  </w:style>
  <w:style w:type="paragraph" w:customStyle="1" w:styleId="a8">
    <w:name w:val="大見出し(ｵｰﾄｽﾀｲﾙ)"/>
    <w:basedOn w:val="a"/>
    <w:pPr>
      <w:spacing w:before="54" w:after="54"/>
    </w:pPr>
  </w:style>
  <w:style w:type="paragraph" w:customStyle="1" w:styleId="a9">
    <w:name w:val="日付･署名(ｵｰﾄｽﾀｲﾙ)"/>
    <w:basedOn w:val="a"/>
    <w:pPr>
      <w:jc w:val="right"/>
    </w:pPr>
  </w:style>
  <w:style w:type="paragraph" w:customStyle="1" w:styleId="aa">
    <w:name w:val="文書ﾀｲﾄﾙ(ｵｰﾄｽﾀｲﾙ)"/>
    <w:basedOn w:val="a"/>
    <w:pPr>
      <w:spacing w:after="72"/>
      <w:jc w:val="center"/>
    </w:pPr>
  </w:style>
  <w:style w:type="table" w:styleId="ab">
    <w:name w:val="Table Grid"/>
    <w:basedOn w:val="a1"/>
    <w:uiPriority w:val="39"/>
    <w:rsid w:val="009A4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102BD6"/>
    <w:pPr>
      <w:tabs>
        <w:tab w:val="center" w:pos="4252"/>
        <w:tab w:val="right" w:pos="8504"/>
      </w:tabs>
      <w:snapToGrid w:val="0"/>
    </w:pPr>
  </w:style>
  <w:style w:type="character" w:customStyle="1" w:styleId="ad">
    <w:name w:val="ヘッダー (文字)"/>
    <w:link w:val="ac"/>
    <w:uiPriority w:val="99"/>
    <w:rsid w:val="00102BD6"/>
    <w:rPr>
      <w:rFonts w:ascii="Times New Roman" w:hAnsi="Times New Roman"/>
      <w:color w:val="000000"/>
      <w:sz w:val="18"/>
    </w:rPr>
  </w:style>
  <w:style w:type="paragraph" w:styleId="ae">
    <w:name w:val="footer"/>
    <w:basedOn w:val="a"/>
    <w:link w:val="af"/>
    <w:uiPriority w:val="99"/>
    <w:unhideWhenUsed/>
    <w:rsid w:val="00102BD6"/>
    <w:pPr>
      <w:tabs>
        <w:tab w:val="center" w:pos="4252"/>
        <w:tab w:val="right" w:pos="8504"/>
      </w:tabs>
      <w:snapToGrid w:val="0"/>
    </w:pPr>
  </w:style>
  <w:style w:type="character" w:customStyle="1" w:styleId="af">
    <w:name w:val="フッター (文字)"/>
    <w:link w:val="ae"/>
    <w:uiPriority w:val="99"/>
    <w:rsid w:val="00102BD6"/>
    <w:rPr>
      <w:rFonts w:ascii="Times New Roman" w:hAnsi="Times New Roman"/>
      <w:color w:val="000000"/>
      <w:sz w:val="18"/>
    </w:rPr>
  </w:style>
  <w:style w:type="paragraph" w:styleId="af0">
    <w:name w:val="Balloon Text"/>
    <w:basedOn w:val="a"/>
    <w:link w:val="af1"/>
    <w:uiPriority w:val="99"/>
    <w:semiHidden/>
    <w:unhideWhenUsed/>
    <w:rsid w:val="00102BD6"/>
    <w:rPr>
      <w:rFonts w:ascii="游ゴシック Light" w:eastAsia="游ゴシック Light" w:hAnsi="游ゴシック Light" w:cs="Times New Roman"/>
      <w:szCs w:val="18"/>
    </w:rPr>
  </w:style>
  <w:style w:type="character" w:customStyle="1" w:styleId="af1">
    <w:name w:val="吹き出し (文字)"/>
    <w:link w:val="af0"/>
    <w:uiPriority w:val="99"/>
    <w:semiHidden/>
    <w:rsid w:val="00102BD6"/>
    <w:rPr>
      <w:rFonts w:ascii="游ゴシック Light" w:eastAsia="游ゴシック Light" w:hAnsi="游ゴシック Light" w:cs="Times New Roman"/>
      <w:color w:val="000000"/>
      <w:sz w:val="18"/>
      <w:szCs w:val="18"/>
    </w:rPr>
  </w:style>
  <w:style w:type="character" w:styleId="af2">
    <w:name w:val="annotation reference"/>
    <w:uiPriority w:val="99"/>
    <w:semiHidden/>
    <w:unhideWhenUsed/>
    <w:rsid w:val="0059666A"/>
    <w:rPr>
      <w:sz w:val="18"/>
      <w:szCs w:val="18"/>
    </w:rPr>
  </w:style>
  <w:style w:type="paragraph" w:styleId="af3">
    <w:name w:val="annotation text"/>
    <w:basedOn w:val="a"/>
    <w:link w:val="af4"/>
    <w:uiPriority w:val="99"/>
    <w:unhideWhenUsed/>
    <w:rsid w:val="0059666A"/>
    <w:pPr>
      <w:jc w:val="left"/>
    </w:pPr>
  </w:style>
  <w:style w:type="character" w:customStyle="1" w:styleId="af4">
    <w:name w:val="コメント文字列 (文字)"/>
    <w:link w:val="af3"/>
    <w:uiPriority w:val="99"/>
    <w:rsid w:val="0059666A"/>
    <w:rPr>
      <w:rFonts w:ascii="Times New Roman" w:hAnsi="Times New Roman"/>
      <w:color w:val="000000"/>
      <w:sz w:val="18"/>
    </w:rPr>
  </w:style>
  <w:style w:type="paragraph" w:styleId="af5">
    <w:name w:val="annotation subject"/>
    <w:basedOn w:val="af3"/>
    <w:next w:val="af3"/>
    <w:link w:val="af6"/>
    <w:uiPriority w:val="99"/>
    <w:semiHidden/>
    <w:unhideWhenUsed/>
    <w:rsid w:val="0059666A"/>
    <w:rPr>
      <w:b/>
      <w:bCs/>
    </w:rPr>
  </w:style>
  <w:style w:type="character" w:customStyle="1" w:styleId="af6">
    <w:name w:val="コメント内容 (文字)"/>
    <w:link w:val="af5"/>
    <w:uiPriority w:val="99"/>
    <w:semiHidden/>
    <w:rsid w:val="0059666A"/>
    <w:rPr>
      <w:rFonts w:ascii="Times New Roman" w:hAnsi="Times New Roman"/>
      <w:b/>
      <w:bCs/>
      <w:color w:val="000000"/>
      <w:sz w:val="18"/>
    </w:rPr>
  </w:style>
  <w:style w:type="paragraph" w:styleId="af7">
    <w:name w:val="Revision"/>
    <w:hidden/>
    <w:uiPriority w:val="99"/>
    <w:semiHidden/>
    <w:rsid w:val="00395046"/>
    <w:rPr>
      <w:rFonts w:ascii="Times New Roman" w:hAnsi="Times New Roman" w:hint="eastAsi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247</Words>
  <Characters>1411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2023-08-05T22:36:00Z</dcterms:created>
  <dcterms:modified xsi:type="dcterms:W3CDTF">2023-08-05T22:38:00Z</dcterms:modified>
</cp:coreProperties>
</file>